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991C8" w14:textId="77777777" w:rsidR="001B546D" w:rsidRDefault="005D34FC">
      <w:pPr>
        <w:jc w:val="center"/>
      </w:pPr>
      <w:r>
        <w:rPr>
          <w:b/>
          <w:sz w:val="28"/>
        </w:rPr>
        <w:t>令和９年度採用（令和８年度募集）</w:t>
      </w:r>
    </w:p>
    <w:p w14:paraId="534A6545" w14:textId="69187CF9" w:rsidR="001B546D" w:rsidRDefault="005D34FC">
      <w:pPr>
        <w:jc w:val="center"/>
        <w:rPr>
          <w:lang w:eastAsia="ja-JP"/>
        </w:rPr>
      </w:pPr>
      <w:r>
        <w:rPr>
          <w:b/>
          <w:sz w:val="34"/>
          <w:lang w:eastAsia="ja-JP"/>
        </w:rPr>
        <w:t>和水町地域おこし協力隊　募集要項</w:t>
      </w:r>
    </w:p>
    <w:p w14:paraId="681BEA12" w14:textId="77777777" w:rsidR="001B546D" w:rsidRDefault="005D34FC">
      <w:pPr>
        <w:jc w:val="center"/>
        <w:rPr>
          <w:b/>
          <w:sz w:val="26"/>
          <w:lang w:eastAsia="ja-JP"/>
        </w:rPr>
      </w:pPr>
      <w:r>
        <w:rPr>
          <w:b/>
          <w:sz w:val="26"/>
          <w:lang w:eastAsia="ja-JP"/>
        </w:rPr>
        <w:t>コミュニティナース（地域医療・健康づくり推進）</w:t>
      </w:r>
    </w:p>
    <w:p w14:paraId="43AFB6CE" w14:textId="77777777" w:rsidR="009928DD" w:rsidRDefault="009928DD">
      <w:pPr>
        <w:jc w:val="center"/>
        <w:rPr>
          <w:rFonts w:hint="eastAsia"/>
          <w:lang w:eastAsia="ja-JP"/>
        </w:rPr>
      </w:pPr>
    </w:p>
    <w:p w14:paraId="0316E070" w14:textId="77777777" w:rsidR="00095EDE" w:rsidRDefault="00095EDE" w:rsidP="00095EDE">
      <w:pPr>
        <w:ind w:left="266" w:hanging="266"/>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※この募集は、和水町の令和</w:t>
      </w:r>
      <w:r>
        <w:rPr>
          <w:rFonts w:asciiTheme="majorEastAsia" w:eastAsiaTheme="majorEastAsia" w:hAnsiTheme="majorEastAsia" w:hint="eastAsia"/>
          <w:sz w:val="24"/>
          <w:lang w:eastAsia="ja-JP"/>
        </w:rPr>
        <w:t>９</w:t>
      </w:r>
      <w:r w:rsidRPr="00CF2DD1">
        <w:rPr>
          <w:rFonts w:asciiTheme="majorEastAsia" w:eastAsiaTheme="majorEastAsia" w:hAnsiTheme="majorEastAsia" w:hint="eastAsia"/>
          <w:sz w:val="24"/>
          <w:lang w:eastAsia="ja-JP"/>
        </w:rPr>
        <w:t>年度当初予算（地域おこし協力隊関連予算）が成立することを前提に実施しておりますので、予めご了承の上、ご応募ください。</w:t>
      </w:r>
    </w:p>
    <w:p w14:paraId="2CDC3112" w14:textId="77777777" w:rsidR="00095EDE" w:rsidRPr="00CF2DD1" w:rsidRDefault="00095EDE" w:rsidP="00095EDE">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熊本県和水町(なごみまち)は、熊本県の北西部に位置する人口約9,000人の町です。緑あふれる山々と清流 菊池川などの豊かな自然と江田船山古墳、田中城跡や豊前街道を代表とする数多くの歴史的資源に恵まれています。</w:t>
      </w:r>
    </w:p>
    <w:p w14:paraId="14125DF7" w14:textId="30FDAE82" w:rsidR="00095EDE" w:rsidRPr="00095EDE" w:rsidRDefault="00095EDE" w:rsidP="00095EDE">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交通アクセスにも恵まれ、九州自動車道菊水ICから福岡都市圏や熊本市街へ車で１時間程度、九州新幹線新玉名駅も近く、関西圏域まで約3時間で移動できる、まさに「ちょうどいい田舎」暮らしができます。</w:t>
      </w:r>
    </w:p>
    <w:p w14:paraId="67B0E785" w14:textId="77777777" w:rsidR="00095EDE" w:rsidRPr="00095EDE" w:rsidRDefault="00095EDE">
      <w:pPr>
        <w:spacing w:after="120"/>
        <w:rPr>
          <w:iCs/>
          <w:lang w:eastAsia="ja-JP"/>
        </w:rPr>
      </w:pPr>
    </w:p>
    <w:p w14:paraId="31944A1D" w14:textId="77777777" w:rsidR="001B546D" w:rsidRDefault="005D34FC">
      <w:pPr>
        <w:spacing w:before="140" w:after="60"/>
        <w:rPr>
          <w:lang w:eastAsia="ja-JP"/>
        </w:rPr>
      </w:pPr>
      <w:r>
        <w:rPr>
          <w:b/>
          <w:sz w:val="24"/>
          <w:lang w:eastAsia="ja-JP"/>
        </w:rPr>
        <w:t>１　募集の趣旨</w:t>
      </w:r>
    </w:p>
    <w:p w14:paraId="5698EBD2" w14:textId="586C4E8C" w:rsidR="00095EDE" w:rsidRDefault="005D34FC">
      <w:pPr>
        <w:rPr>
          <w:lang w:eastAsia="ja-JP"/>
        </w:rPr>
      </w:pPr>
      <w:r>
        <w:rPr>
          <w:lang w:eastAsia="ja-JP"/>
        </w:rPr>
        <w:t>和水町では、地域住民が住み慣れた地域で安心して生活を続けられるよう、地域医療、保健、介護予防及び健康づくりの取組を推進しています。和水町立病院を拠点として、地域住民との日常的なつながりを築きながら、医療・保健・福祉関係機関と連携し、オンライン診療や医療</w:t>
      </w:r>
      <w:proofErr w:type="spellStart"/>
      <w:r>
        <w:rPr>
          <w:lang w:eastAsia="ja-JP"/>
        </w:rPr>
        <w:t>MaaS</w:t>
      </w:r>
      <w:proofErr w:type="spellEnd"/>
      <w:r>
        <w:rPr>
          <w:lang w:eastAsia="ja-JP"/>
        </w:rPr>
        <w:t>の実証実験、健康相談、保健指導、介護予防活動等に取り組む地域おこし協力隊員を募集します。</w:t>
      </w:r>
    </w:p>
    <w:p w14:paraId="1A77C854" w14:textId="77777777" w:rsidR="001B546D" w:rsidRDefault="005D34FC">
      <w:pPr>
        <w:spacing w:before="140" w:after="60"/>
      </w:pPr>
      <w:r>
        <w:rPr>
          <w:b/>
          <w:sz w:val="24"/>
        </w:rPr>
        <w:t xml:space="preserve">２　</w:t>
      </w:r>
      <w:proofErr w:type="spellStart"/>
      <w:r>
        <w:rPr>
          <w:b/>
          <w:sz w:val="24"/>
        </w:rPr>
        <w:t>募集職種・人数</w:t>
      </w:r>
      <w:proofErr w:type="spellEnd"/>
    </w:p>
    <w:tbl>
      <w:tblPr>
        <w:tblStyle w:val="afe"/>
        <w:tblW w:w="0" w:type="auto"/>
        <w:jc w:val="center"/>
        <w:tblLook w:val="04A0" w:firstRow="1" w:lastRow="0" w:firstColumn="1" w:lastColumn="0" w:noHBand="0" w:noVBand="1"/>
      </w:tblPr>
      <w:tblGrid>
        <w:gridCol w:w="4986"/>
        <w:gridCol w:w="4986"/>
      </w:tblGrid>
      <w:tr w:rsidR="001B546D" w14:paraId="109CEE0F" w14:textId="77777777">
        <w:trPr>
          <w:jc w:val="center"/>
        </w:trPr>
        <w:tc>
          <w:tcPr>
            <w:tcW w:w="4986" w:type="dxa"/>
            <w:shd w:val="clear" w:color="auto" w:fill="D9EAF7"/>
            <w:tcMar>
              <w:top w:w="80" w:type="dxa"/>
              <w:left w:w="100" w:type="dxa"/>
              <w:bottom w:w="80" w:type="dxa"/>
              <w:right w:w="100" w:type="dxa"/>
            </w:tcMar>
            <w:vAlign w:val="center"/>
          </w:tcPr>
          <w:p w14:paraId="004CF598" w14:textId="77777777" w:rsidR="001B546D" w:rsidRDefault="005D34FC">
            <w:proofErr w:type="spellStart"/>
            <w:r>
              <w:t>職種</w:t>
            </w:r>
            <w:proofErr w:type="spellEnd"/>
          </w:p>
        </w:tc>
        <w:tc>
          <w:tcPr>
            <w:tcW w:w="4986" w:type="dxa"/>
            <w:tcMar>
              <w:top w:w="80" w:type="dxa"/>
              <w:left w:w="100" w:type="dxa"/>
              <w:bottom w:w="80" w:type="dxa"/>
              <w:right w:w="100" w:type="dxa"/>
            </w:tcMar>
            <w:vAlign w:val="center"/>
          </w:tcPr>
          <w:p w14:paraId="237668BD" w14:textId="77777777" w:rsidR="001B546D" w:rsidRDefault="005D34FC">
            <w:pPr>
              <w:rPr>
                <w:lang w:eastAsia="ja-JP"/>
              </w:rPr>
            </w:pPr>
            <w:r>
              <w:rPr>
                <w:lang w:eastAsia="ja-JP"/>
              </w:rPr>
              <w:t>コミュニティナース（地域医療・健康づくり推進）</w:t>
            </w:r>
          </w:p>
        </w:tc>
      </w:tr>
      <w:tr w:rsidR="001B546D" w14:paraId="66EE7BBE" w14:textId="77777777">
        <w:trPr>
          <w:jc w:val="center"/>
        </w:trPr>
        <w:tc>
          <w:tcPr>
            <w:tcW w:w="4986" w:type="dxa"/>
            <w:shd w:val="clear" w:color="auto" w:fill="D9EAF7"/>
            <w:tcMar>
              <w:top w:w="80" w:type="dxa"/>
              <w:left w:w="100" w:type="dxa"/>
              <w:bottom w:w="80" w:type="dxa"/>
              <w:right w:w="100" w:type="dxa"/>
            </w:tcMar>
            <w:vAlign w:val="center"/>
          </w:tcPr>
          <w:p w14:paraId="6F657DAD" w14:textId="77777777" w:rsidR="001B546D" w:rsidRDefault="005D34FC">
            <w:proofErr w:type="spellStart"/>
            <w:r>
              <w:t>募集人数</w:t>
            </w:r>
            <w:proofErr w:type="spellEnd"/>
          </w:p>
        </w:tc>
        <w:tc>
          <w:tcPr>
            <w:tcW w:w="4986" w:type="dxa"/>
            <w:tcMar>
              <w:top w:w="80" w:type="dxa"/>
              <w:left w:w="100" w:type="dxa"/>
              <w:bottom w:w="80" w:type="dxa"/>
              <w:right w:w="100" w:type="dxa"/>
            </w:tcMar>
            <w:vAlign w:val="center"/>
          </w:tcPr>
          <w:p w14:paraId="239359F3" w14:textId="6003384F" w:rsidR="001B546D" w:rsidRDefault="00533A73">
            <w:r>
              <w:rPr>
                <w:rFonts w:hint="eastAsia"/>
                <w:lang w:eastAsia="ja-JP"/>
              </w:rPr>
              <w:t>２</w:t>
            </w:r>
            <w:r w:rsidR="005D34FC">
              <w:t>名</w:t>
            </w:r>
          </w:p>
        </w:tc>
      </w:tr>
    </w:tbl>
    <w:p w14:paraId="660E1844" w14:textId="77777777" w:rsidR="001B546D" w:rsidRDefault="005D34FC">
      <w:pPr>
        <w:spacing w:before="140" w:after="60"/>
      </w:pPr>
      <w:r>
        <w:rPr>
          <w:b/>
          <w:sz w:val="24"/>
        </w:rPr>
        <w:t xml:space="preserve">３　</w:t>
      </w:r>
      <w:proofErr w:type="spellStart"/>
      <w:r>
        <w:rPr>
          <w:b/>
          <w:sz w:val="24"/>
        </w:rPr>
        <w:t>主な活動内容</w:t>
      </w:r>
      <w:proofErr w:type="spellEnd"/>
    </w:p>
    <w:p w14:paraId="45C5C64A" w14:textId="77777777" w:rsidR="001B546D" w:rsidRDefault="005D34FC">
      <w:pPr>
        <w:ind w:left="283" w:hanging="283"/>
        <w:rPr>
          <w:lang w:eastAsia="ja-JP"/>
        </w:rPr>
      </w:pPr>
      <w:r>
        <w:rPr>
          <w:b/>
          <w:lang w:eastAsia="ja-JP"/>
        </w:rPr>
        <w:t>・</w:t>
      </w:r>
      <w:r>
        <w:rPr>
          <w:lang w:eastAsia="ja-JP"/>
        </w:rPr>
        <w:t>医療福祉専門職の有資格者（看護師・保健師等）として、役場福祉課、和水町立病院、健康管理センター等と連携し、オンライン診療や医療</w:t>
      </w:r>
      <w:proofErr w:type="spellStart"/>
      <w:r>
        <w:rPr>
          <w:lang w:eastAsia="ja-JP"/>
        </w:rPr>
        <w:t>MaaS</w:t>
      </w:r>
      <w:proofErr w:type="spellEnd"/>
      <w:r>
        <w:rPr>
          <w:lang w:eastAsia="ja-JP"/>
        </w:rPr>
        <w:t>の実証実験を推進する。</w:t>
      </w:r>
    </w:p>
    <w:p w14:paraId="4F54D9B3" w14:textId="77777777" w:rsidR="001B546D" w:rsidRDefault="005D34FC">
      <w:pPr>
        <w:ind w:left="283" w:hanging="283"/>
        <w:rPr>
          <w:lang w:eastAsia="ja-JP"/>
        </w:rPr>
      </w:pPr>
      <w:r>
        <w:rPr>
          <w:b/>
          <w:lang w:eastAsia="ja-JP"/>
        </w:rPr>
        <w:t>・</w:t>
      </w:r>
      <w:r>
        <w:rPr>
          <w:lang w:eastAsia="ja-JP"/>
        </w:rPr>
        <w:t>コミュニティナースとして、地域住民への健康相談、保健指導、介護予防活動を行う。</w:t>
      </w:r>
    </w:p>
    <w:p w14:paraId="0530998C" w14:textId="77777777" w:rsidR="001B546D" w:rsidRDefault="005D34FC">
      <w:pPr>
        <w:ind w:left="283" w:hanging="283"/>
        <w:rPr>
          <w:lang w:eastAsia="ja-JP"/>
        </w:rPr>
      </w:pPr>
      <w:r>
        <w:rPr>
          <w:b/>
          <w:lang w:eastAsia="ja-JP"/>
        </w:rPr>
        <w:lastRenderedPageBreak/>
        <w:t>・</w:t>
      </w:r>
      <w:r>
        <w:rPr>
          <w:lang w:eastAsia="ja-JP"/>
        </w:rPr>
        <w:t>健康教室や地域イベントの企画・運営を行う。</w:t>
      </w:r>
    </w:p>
    <w:p w14:paraId="347F4A74" w14:textId="77777777" w:rsidR="001B546D" w:rsidRDefault="005D34FC">
      <w:pPr>
        <w:ind w:left="283" w:hanging="283"/>
        <w:rPr>
          <w:lang w:eastAsia="ja-JP"/>
        </w:rPr>
      </w:pPr>
      <w:r>
        <w:rPr>
          <w:b/>
          <w:lang w:eastAsia="ja-JP"/>
        </w:rPr>
        <w:t>・</w:t>
      </w:r>
      <w:r>
        <w:rPr>
          <w:lang w:eastAsia="ja-JP"/>
        </w:rPr>
        <w:t>病院PRやSNS等を活用した情報発信を行う。</w:t>
      </w:r>
    </w:p>
    <w:p w14:paraId="12581FA2" w14:textId="77777777" w:rsidR="001B546D" w:rsidRDefault="005D34FC">
      <w:pPr>
        <w:ind w:left="283" w:hanging="283"/>
        <w:rPr>
          <w:lang w:eastAsia="ja-JP"/>
        </w:rPr>
      </w:pPr>
      <w:r>
        <w:rPr>
          <w:b/>
          <w:lang w:eastAsia="ja-JP"/>
        </w:rPr>
        <w:t>・</w:t>
      </w:r>
      <w:r>
        <w:rPr>
          <w:lang w:eastAsia="ja-JP"/>
        </w:rPr>
        <w:t>地域包括ケアの推進や、医療・介護・福祉等の関係団体との連携を支援する。</w:t>
      </w:r>
    </w:p>
    <w:p w14:paraId="59C23502" w14:textId="77777777" w:rsidR="001B546D" w:rsidRDefault="005D34FC">
      <w:pPr>
        <w:ind w:left="283" w:hanging="283"/>
        <w:rPr>
          <w:lang w:eastAsia="ja-JP"/>
        </w:rPr>
      </w:pPr>
      <w:r>
        <w:rPr>
          <w:b/>
          <w:lang w:eastAsia="ja-JP"/>
        </w:rPr>
        <w:t>・</w:t>
      </w:r>
      <w:r>
        <w:rPr>
          <w:lang w:eastAsia="ja-JP"/>
        </w:rPr>
        <w:t>地域住民と和水町立病院をつなぐコーディネーターとして、地域の健康課題やニーズの把握に取り組む。</w:t>
      </w:r>
    </w:p>
    <w:p w14:paraId="728DF395" w14:textId="6A769124" w:rsidR="009C40B8" w:rsidRPr="00CF2DD1" w:rsidRDefault="009C40B8" w:rsidP="009C40B8">
      <w:pPr>
        <w:rPr>
          <w:rFonts w:asciiTheme="majorEastAsia" w:eastAsiaTheme="majorEastAsia" w:hAnsiTheme="majorEastAsia"/>
          <w:sz w:val="24"/>
          <w:lang w:eastAsia="ja-JP"/>
        </w:rPr>
      </w:pPr>
      <w:r>
        <w:rPr>
          <w:rFonts w:hint="eastAsia"/>
          <w:b/>
          <w:lang w:eastAsia="ja-JP"/>
        </w:rPr>
        <w:t>・</w:t>
      </w:r>
      <w:r w:rsidRPr="009C40B8">
        <w:rPr>
          <w:rFonts w:hint="eastAsia"/>
          <w:bCs/>
          <w:lang w:eastAsia="ja-JP"/>
        </w:rPr>
        <w:t>その他庶務</w:t>
      </w:r>
      <w:r>
        <w:rPr>
          <w:rFonts w:hint="eastAsia"/>
          <w:b/>
          <w:lang w:eastAsia="ja-JP"/>
        </w:rPr>
        <w:t>（</w:t>
      </w:r>
      <w:r w:rsidRPr="009D758A">
        <w:rPr>
          <w:rFonts w:asciiTheme="majorEastAsia" w:eastAsiaTheme="majorEastAsia" w:hAnsiTheme="majorEastAsia" w:hint="eastAsia"/>
          <w:szCs w:val="21"/>
          <w:lang w:eastAsia="ja-JP"/>
        </w:rPr>
        <w:t>補助金関係書類の作成、日報・月報の作成　等</w:t>
      </w:r>
      <w:r>
        <w:rPr>
          <w:rFonts w:asciiTheme="majorEastAsia" w:eastAsiaTheme="majorEastAsia" w:hAnsiTheme="majorEastAsia" w:hint="eastAsia"/>
          <w:sz w:val="24"/>
          <w:lang w:eastAsia="ja-JP"/>
        </w:rPr>
        <w:t>）</w:t>
      </w:r>
    </w:p>
    <w:p w14:paraId="752B9342" w14:textId="4AC6800F" w:rsidR="00D17B35" w:rsidRPr="009C40B8" w:rsidRDefault="00D17B35">
      <w:pPr>
        <w:ind w:left="283" w:hanging="283"/>
        <w:rPr>
          <w:lang w:eastAsia="ja-JP"/>
        </w:rPr>
      </w:pPr>
    </w:p>
    <w:p w14:paraId="0A787F8C" w14:textId="77777777" w:rsidR="001B546D" w:rsidRDefault="005D34FC">
      <w:pPr>
        <w:spacing w:before="140" w:after="60"/>
        <w:rPr>
          <w:lang w:eastAsia="ja-JP"/>
        </w:rPr>
      </w:pPr>
      <w:r>
        <w:rPr>
          <w:b/>
          <w:sz w:val="24"/>
          <w:lang w:eastAsia="ja-JP"/>
        </w:rPr>
        <w:t>４　３年間の活動イメージ</w:t>
      </w:r>
    </w:p>
    <w:tbl>
      <w:tblPr>
        <w:tblStyle w:val="afe"/>
        <w:tblW w:w="0" w:type="auto"/>
        <w:jc w:val="center"/>
        <w:tblLook w:val="04A0" w:firstRow="1" w:lastRow="0" w:firstColumn="1" w:lastColumn="0" w:noHBand="0" w:noVBand="1"/>
      </w:tblPr>
      <w:tblGrid>
        <w:gridCol w:w="4986"/>
        <w:gridCol w:w="4986"/>
      </w:tblGrid>
      <w:tr w:rsidR="001B546D" w14:paraId="6357CA51" w14:textId="77777777">
        <w:trPr>
          <w:jc w:val="center"/>
        </w:trPr>
        <w:tc>
          <w:tcPr>
            <w:tcW w:w="4986" w:type="dxa"/>
            <w:shd w:val="clear" w:color="auto" w:fill="B7DEE8"/>
            <w:tcMar>
              <w:top w:w="80" w:type="dxa"/>
              <w:left w:w="100" w:type="dxa"/>
              <w:bottom w:w="80" w:type="dxa"/>
              <w:right w:w="100" w:type="dxa"/>
            </w:tcMar>
          </w:tcPr>
          <w:p w14:paraId="4BC1CDF7" w14:textId="77777777" w:rsidR="001B546D" w:rsidRDefault="005D34FC">
            <w:proofErr w:type="spellStart"/>
            <w:r>
              <w:t>年度</w:t>
            </w:r>
            <w:proofErr w:type="spellEnd"/>
          </w:p>
        </w:tc>
        <w:tc>
          <w:tcPr>
            <w:tcW w:w="4986" w:type="dxa"/>
            <w:shd w:val="clear" w:color="auto" w:fill="B7DEE8"/>
            <w:tcMar>
              <w:top w:w="80" w:type="dxa"/>
              <w:left w:w="100" w:type="dxa"/>
              <w:bottom w:w="80" w:type="dxa"/>
              <w:right w:w="100" w:type="dxa"/>
            </w:tcMar>
          </w:tcPr>
          <w:p w14:paraId="650747BB" w14:textId="77777777" w:rsidR="001B546D" w:rsidRDefault="005D34FC">
            <w:proofErr w:type="spellStart"/>
            <w:r>
              <w:t>活動イメージ</w:t>
            </w:r>
            <w:proofErr w:type="spellEnd"/>
          </w:p>
        </w:tc>
      </w:tr>
      <w:tr w:rsidR="001B546D" w14:paraId="3A0026D5" w14:textId="77777777">
        <w:trPr>
          <w:jc w:val="center"/>
        </w:trPr>
        <w:tc>
          <w:tcPr>
            <w:tcW w:w="4986" w:type="dxa"/>
            <w:shd w:val="clear" w:color="auto" w:fill="D9EAF7"/>
            <w:tcMar>
              <w:top w:w="80" w:type="dxa"/>
              <w:left w:w="100" w:type="dxa"/>
              <w:bottom w:w="80" w:type="dxa"/>
              <w:right w:w="100" w:type="dxa"/>
            </w:tcMar>
          </w:tcPr>
          <w:p w14:paraId="39F96928" w14:textId="77777777" w:rsidR="001B546D" w:rsidRDefault="005D34FC">
            <w:r>
              <w:t>１年目</w:t>
            </w:r>
          </w:p>
        </w:tc>
        <w:tc>
          <w:tcPr>
            <w:tcW w:w="4986" w:type="dxa"/>
            <w:tcMar>
              <w:top w:w="80" w:type="dxa"/>
              <w:left w:w="100" w:type="dxa"/>
              <w:bottom w:w="80" w:type="dxa"/>
              <w:right w:w="100" w:type="dxa"/>
            </w:tcMar>
          </w:tcPr>
          <w:p w14:paraId="3043F44E" w14:textId="77777777" w:rsidR="001B546D" w:rsidRDefault="005D34FC">
            <w:pPr>
              <w:rPr>
                <w:lang w:eastAsia="ja-JP"/>
              </w:rPr>
            </w:pPr>
            <w:r>
              <w:rPr>
                <w:lang w:eastAsia="ja-JP"/>
              </w:rPr>
              <w:t>地域と病院を知り、住民との関係づくりを進める。健康相談、地域活動、健康教室等への参加・支援を行い、オンライン診療・医療</w:t>
            </w:r>
            <w:proofErr w:type="spellStart"/>
            <w:r>
              <w:rPr>
                <w:lang w:eastAsia="ja-JP"/>
              </w:rPr>
              <w:t>MaaS</w:t>
            </w:r>
            <w:proofErr w:type="spellEnd"/>
            <w:r>
              <w:rPr>
                <w:lang w:eastAsia="ja-JP"/>
              </w:rPr>
              <w:t>の実証に参画する。</w:t>
            </w:r>
          </w:p>
        </w:tc>
      </w:tr>
      <w:tr w:rsidR="001B546D" w14:paraId="0421969D" w14:textId="77777777">
        <w:trPr>
          <w:jc w:val="center"/>
        </w:trPr>
        <w:tc>
          <w:tcPr>
            <w:tcW w:w="4986" w:type="dxa"/>
            <w:shd w:val="clear" w:color="auto" w:fill="D9EAF7"/>
            <w:tcMar>
              <w:top w:w="80" w:type="dxa"/>
              <w:left w:w="100" w:type="dxa"/>
              <w:bottom w:w="80" w:type="dxa"/>
              <w:right w:w="100" w:type="dxa"/>
            </w:tcMar>
          </w:tcPr>
          <w:p w14:paraId="32DE92B2" w14:textId="77777777" w:rsidR="001B546D" w:rsidRDefault="005D34FC">
            <w:r>
              <w:t>２年目</w:t>
            </w:r>
          </w:p>
        </w:tc>
        <w:tc>
          <w:tcPr>
            <w:tcW w:w="4986" w:type="dxa"/>
            <w:tcMar>
              <w:top w:w="80" w:type="dxa"/>
              <w:left w:w="100" w:type="dxa"/>
              <w:bottom w:w="80" w:type="dxa"/>
              <w:right w:w="100" w:type="dxa"/>
            </w:tcMar>
          </w:tcPr>
          <w:p w14:paraId="1FAE7DEC" w14:textId="77777777" w:rsidR="001B546D" w:rsidRDefault="005D34FC">
            <w:pPr>
              <w:rPr>
                <w:lang w:eastAsia="ja-JP"/>
              </w:rPr>
            </w:pPr>
            <w:r>
              <w:rPr>
                <w:lang w:eastAsia="ja-JP"/>
              </w:rPr>
              <w:t>地域住民の健康・医療に関する課題を把握し、健康づくり・介護予防活動を広げる。関係機関との連携や情報発信を強化し、新たな取組を企画する。</w:t>
            </w:r>
          </w:p>
        </w:tc>
      </w:tr>
      <w:tr w:rsidR="001B546D" w14:paraId="36CB8B81" w14:textId="77777777">
        <w:trPr>
          <w:jc w:val="center"/>
        </w:trPr>
        <w:tc>
          <w:tcPr>
            <w:tcW w:w="4986" w:type="dxa"/>
            <w:shd w:val="clear" w:color="auto" w:fill="D9EAF7"/>
            <w:tcMar>
              <w:top w:w="80" w:type="dxa"/>
              <w:left w:w="100" w:type="dxa"/>
              <w:bottom w:w="80" w:type="dxa"/>
              <w:right w:w="100" w:type="dxa"/>
            </w:tcMar>
          </w:tcPr>
          <w:p w14:paraId="179BAA47" w14:textId="77777777" w:rsidR="001B546D" w:rsidRDefault="005D34FC">
            <w:r>
              <w:t>３年目</w:t>
            </w:r>
          </w:p>
        </w:tc>
        <w:tc>
          <w:tcPr>
            <w:tcW w:w="4986" w:type="dxa"/>
            <w:tcMar>
              <w:top w:w="80" w:type="dxa"/>
              <w:left w:w="100" w:type="dxa"/>
              <w:bottom w:w="80" w:type="dxa"/>
              <w:right w:w="100" w:type="dxa"/>
            </w:tcMar>
          </w:tcPr>
          <w:p w14:paraId="49E023D5" w14:textId="77777777" w:rsidR="001B546D" w:rsidRDefault="005D34FC">
            <w:pPr>
              <w:rPr>
                <w:lang w:eastAsia="ja-JP"/>
              </w:rPr>
            </w:pPr>
            <w:r>
              <w:rPr>
                <w:lang w:eastAsia="ja-JP"/>
              </w:rPr>
              <w:t>これまでの活動を検証し、地域に継続して残る仕組みづくりを進める。オンライン診療・医療</w:t>
            </w:r>
            <w:proofErr w:type="spellStart"/>
            <w:r>
              <w:rPr>
                <w:lang w:eastAsia="ja-JP"/>
              </w:rPr>
              <w:t>MaaS</w:t>
            </w:r>
            <w:proofErr w:type="spellEnd"/>
            <w:r>
              <w:rPr>
                <w:lang w:eastAsia="ja-JP"/>
              </w:rPr>
              <w:t>等の定着支援、活動の引継ぎ、任期終了後の定住・就業等に向けた準備を行う。</w:t>
            </w:r>
          </w:p>
        </w:tc>
      </w:tr>
    </w:tbl>
    <w:p w14:paraId="39B3A7A2" w14:textId="77777777" w:rsidR="001B546D" w:rsidRDefault="005D34FC">
      <w:pPr>
        <w:spacing w:before="140" w:after="60"/>
        <w:rPr>
          <w:lang w:eastAsia="ja-JP"/>
        </w:rPr>
      </w:pPr>
      <w:r>
        <w:rPr>
          <w:b/>
          <w:sz w:val="24"/>
          <w:lang w:eastAsia="ja-JP"/>
        </w:rPr>
        <w:t>５　隊員に期待すること</w:t>
      </w:r>
    </w:p>
    <w:p w14:paraId="3C32CE8A" w14:textId="77777777" w:rsidR="001B546D" w:rsidRDefault="005D34FC">
      <w:pPr>
        <w:ind w:left="283" w:hanging="283"/>
        <w:rPr>
          <w:lang w:eastAsia="ja-JP"/>
        </w:rPr>
      </w:pPr>
      <w:r>
        <w:rPr>
          <w:b/>
          <w:lang w:eastAsia="ja-JP"/>
        </w:rPr>
        <w:t>・</w:t>
      </w:r>
      <w:r>
        <w:rPr>
          <w:lang w:eastAsia="ja-JP"/>
        </w:rPr>
        <w:t>地域看護（コミュニティナーシング）の視点から、住民との日常的なつながりを築くこと。</w:t>
      </w:r>
    </w:p>
    <w:p w14:paraId="042A5210" w14:textId="77777777" w:rsidR="001B546D" w:rsidRDefault="005D34FC">
      <w:pPr>
        <w:ind w:left="283" w:hanging="283"/>
        <w:rPr>
          <w:lang w:eastAsia="ja-JP"/>
        </w:rPr>
      </w:pPr>
      <w:r>
        <w:rPr>
          <w:b/>
          <w:lang w:eastAsia="ja-JP"/>
        </w:rPr>
        <w:t>・</w:t>
      </w:r>
      <w:r>
        <w:rPr>
          <w:lang w:eastAsia="ja-JP"/>
        </w:rPr>
        <w:t>オンライン診療・医療</w:t>
      </w:r>
      <w:proofErr w:type="spellStart"/>
      <w:r>
        <w:rPr>
          <w:lang w:eastAsia="ja-JP"/>
        </w:rPr>
        <w:t>MaaS</w:t>
      </w:r>
      <w:proofErr w:type="spellEnd"/>
      <w:r>
        <w:rPr>
          <w:lang w:eastAsia="ja-JP"/>
        </w:rPr>
        <w:t>の実証実験と地域の健康づくりを一体的に推進すること。</w:t>
      </w:r>
    </w:p>
    <w:p w14:paraId="669ADFB1" w14:textId="77777777" w:rsidR="001B546D" w:rsidRDefault="005D34FC">
      <w:pPr>
        <w:ind w:left="283" w:hanging="283"/>
        <w:rPr>
          <w:lang w:eastAsia="ja-JP"/>
        </w:rPr>
      </w:pPr>
      <w:r>
        <w:rPr>
          <w:b/>
          <w:lang w:eastAsia="ja-JP"/>
        </w:rPr>
        <w:t>・</w:t>
      </w:r>
      <w:r>
        <w:rPr>
          <w:lang w:eastAsia="ja-JP"/>
        </w:rPr>
        <w:t>地域住民と病院をつなぐコーディネーターとして、地域活動や情報発信に積極的に取り組むこと。</w:t>
      </w:r>
    </w:p>
    <w:p w14:paraId="5E8465C3" w14:textId="77777777" w:rsidR="001B546D" w:rsidRDefault="005D34FC">
      <w:pPr>
        <w:ind w:left="283" w:hanging="283"/>
        <w:rPr>
          <w:lang w:eastAsia="ja-JP"/>
        </w:rPr>
      </w:pPr>
      <w:r>
        <w:rPr>
          <w:b/>
          <w:lang w:eastAsia="ja-JP"/>
        </w:rPr>
        <w:t>・</w:t>
      </w:r>
      <w:r>
        <w:rPr>
          <w:lang w:eastAsia="ja-JP"/>
        </w:rPr>
        <w:t>和水町への愛着を深め、任期終了後の定住や医療福祉専門職の確保につながる活動を行うこと。</w:t>
      </w:r>
    </w:p>
    <w:p w14:paraId="0FA2761D" w14:textId="77777777" w:rsidR="00DA5399" w:rsidRDefault="00DA5399">
      <w:pPr>
        <w:spacing w:before="140" w:after="60"/>
        <w:rPr>
          <w:b/>
          <w:sz w:val="24"/>
          <w:lang w:eastAsia="ja-JP"/>
        </w:rPr>
      </w:pPr>
    </w:p>
    <w:p w14:paraId="3ABBBADD" w14:textId="77777777" w:rsidR="00DA5399" w:rsidRDefault="00DA5399">
      <w:pPr>
        <w:spacing w:before="140" w:after="60"/>
        <w:rPr>
          <w:b/>
          <w:sz w:val="24"/>
          <w:lang w:eastAsia="ja-JP"/>
        </w:rPr>
      </w:pPr>
    </w:p>
    <w:p w14:paraId="1840C93A" w14:textId="6699F0E7" w:rsidR="001B546D" w:rsidRDefault="005D34FC">
      <w:pPr>
        <w:spacing w:before="140" w:after="60"/>
        <w:rPr>
          <w:lang w:eastAsia="ja-JP"/>
        </w:rPr>
      </w:pPr>
      <w:r>
        <w:rPr>
          <w:b/>
          <w:sz w:val="24"/>
          <w:lang w:eastAsia="ja-JP"/>
        </w:rPr>
        <w:lastRenderedPageBreak/>
        <w:t>６　期待する効果</w:t>
      </w:r>
    </w:p>
    <w:p w14:paraId="08747251" w14:textId="77777777" w:rsidR="001B546D" w:rsidRDefault="005D34FC">
      <w:pPr>
        <w:ind w:left="283" w:hanging="283"/>
        <w:rPr>
          <w:lang w:eastAsia="ja-JP"/>
        </w:rPr>
      </w:pPr>
      <w:r>
        <w:rPr>
          <w:b/>
          <w:lang w:eastAsia="ja-JP"/>
        </w:rPr>
        <w:t>・</w:t>
      </w:r>
      <w:r>
        <w:rPr>
          <w:lang w:eastAsia="ja-JP"/>
        </w:rPr>
        <w:t>コミュニティナースの視点を取り入れたオンライン診療・医療</w:t>
      </w:r>
      <w:proofErr w:type="spellStart"/>
      <w:r>
        <w:rPr>
          <w:lang w:eastAsia="ja-JP"/>
        </w:rPr>
        <w:t>MaaS</w:t>
      </w:r>
      <w:proofErr w:type="spellEnd"/>
      <w:r>
        <w:rPr>
          <w:lang w:eastAsia="ja-JP"/>
        </w:rPr>
        <w:t>の導入により、住民の健康増進、介護予防の充実及び交通弱者への医療・保健支援につなげる。</w:t>
      </w:r>
    </w:p>
    <w:p w14:paraId="76524266" w14:textId="77777777" w:rsidR="001B546D" w:rsidRDefault="005D34FC">
      <w:pPr>
        <w:ind w:left="283" w:hanging="283"/>
        <w:rPr>
          <w:lang w:eastAsia="ja-JP"/>
        </w:rPr>
      </w:pPr>
      <w:r>
        <w:rPr>
          <w:b/>
          <w:lang w:eastAsia="ja-JP"/>
        </w:rPr>
        <w:t>・</w:t>
      </w:r>
      <w:r>
        <w:rPr>
          <w:lang w:eastAsia="ja-JP"/>
        </w:rPr>
        <w:t>任期終了後の定住により、地域医療を担う医療福祉専門職の確保につなげる。</w:t>
      </w:r>
    </w:p>
    <w:p w14:paraId="4CCA2D01" w14:textId="77777777" w:rsidR="001B546D" w:rsidRDefault="005D34FC">
      <w:pPr>
        <w:ind w:left="283" w:hanging="283"/>
        <w:rPr>
          <w:lang w:eastAsia="ja-JP"/>
        </w:rPr>
      </w:pPr>
      <w:r>
        <w:rPr>
          <w:b/>
          <w:lang w:eastAsia="ja-JP"/>
        </w:rPr>
        <w:t>・</w:t>
      </w:r>
      <w:r>
        <w:rPr>
          <w:lang w:eastAsia="ja-JP"/>
        </w:rPr>
        <w:t>町内の医療福祉専門職有資格者の掘り起こしと、地域で活動する人材の確保につなげる。</w:t>
      </w:r>
    </w:p>
    <w:p w14:paraId="032D5336" w14:textId="77777777" w:rsidR="001B546D" w:rsidRDefault="005D34FC">
      <w:pPr>
        <w:ind w:left="283" w:hanging="283"/>
        <w:rPr>
          <w:lang w:eastAsia="ja-JP"/>
        </w:rPr>
      </w:pPr>
      <w:r>
        <w:rPr>
          <w:b/>
          <w:lang w:eastAsia="ja-JP"/>
        </w:rPr>
        <w:t>・</w:t>
      </w:r>
      <w:r>
        <w:rPr>
          <w:lang w:eastAsia="ja-JP"/>
        </w:rPr>
        <w:t>医療・保健・介護・福祉関係機関と地域住民をつなぎ、地域包括ケアの推進につなげる。</w:t>
      </w:r>
    </w:p>
    <w:p w14:paraId="7CDDFBE8" w14:textId="77777777" w:rsidR="001B546D" w:rsidRDefault="005D34FC">
      <w:pPr>
        <w:spacing w:before="140" w:after="60"/>
        <w:rPr>
          <w:lang w:eastAsia="ja-JP"/>
        </w:rPr>
      </w:pPr>
      <w:r>
        <w:rPr>
          <w:b/>
          <w:sz w:val="24"/>
          <w:lang w:eastAsia="ja-JP"/>
        </w:rPr>
        <w:t>７　活動場所・受入体制</w:t>
      </w:r>
    </w:p>
    <w:p w14:paraId="6B15E373" w14:textId="77777777" w:rsidR="001B546D" w:rsidRDefault="005D34FC">
      <w:pPr>
        <w:rPr>
          <w:lang w:eastAsia="ja-JP"/>
        </w:rPr>
      </w:pPr>
      <w:r>
        <w:rPr>
          <w:lang w:eastAsia="ja-JP"/>
        </w:rPr>
        <w:t>和水町立病院を中心に、和水町内を活動フィールドとします。役場福祉課、健康管理センター、病院内の関係部署、地域の医療・介護・福祉関係機関等と連携して活動します。</w:t>
      </w:r>
    </w:p>
    <w:p w14:paraId="41C3A066" w14:textId="77777777" w:rsidR="001B546D" w:rsidRDefault="005D34FC">
      <w:pPr>
        <w:rPr>
          <w:lang w:eastAsia="ja-JP"/>
        </w:rPr>
      </w:pPr>
      <w:r>
        <w:rPr>
          <w:lang w:eastAsia="ja-JP"/>
        </w:rPr>
        <w:t>和水町立病院は、回復期・慢性期医療のほか、在宅医療、訪問看護、居宅介護支援、健康管理、リハビリテーション等の機能を有しており、これらの機能を生かして地域における活動を展開します。</w:t>
      </w:r>
    </w:p>
    <w:p w14:paraId="08ED3902" w14:textId="77777777" w:rsidR="001B546D" w:rsidRDefault="005D34FC">
      <w:pPr>
        <w:spacing w:before="140" w:after="60"/>
        <w:rPr>
          <w:lang w:eastAsia="ja-JP"/>
        </w:rPr>
      </w:pPr>
      <w:r>
        <w:rPr>
          <w:b/>
          <w:sz w:val="24"/>
          <w:lang w:eastAsia="ja-JP"/>
        </w:rPr>
        <w:t>８　応募資格・求める人物像</w:t>
      </w:r>
    </w:p>
    <w:p w14:paraId="0FB0ADF0" w14:textId="77777777" w:rsidR="001B546D" w:rsidRDefault="005D34FC">
      <w:pPr>
        <w:ind w:left="283" w:hanging="283"/>
        <w:rPr>
          <w:lang w:eastAsia="ja-JP"/>
        </w:rPr>
      </w:pPr>
      <w:r>
        <w:rPr>
          <w:b/>
          <w:lang w:eastAsia="ja-JP"/>
        </w:rPr>
        <w:t>・</w:t>
      </w:r>
      <w:r>
        <w:rPr>
          <w:lang w:eastAsia="ja-JP"/>
        </w:rPr>
        <w:t>看護師、保健師等の医療福祉専門職の資格を有する方を想定しています。</w:t>
      </w:r>
    </w:p>
    <w:p w14:paraId="080D8A1C" w14:textId="77777777" w:rsidR="001B546D" w:rsidRDefault="005D34FC">
      <w:pPr>
        <w:ind w:left="283" w:hanging="283"/>
        <w:rPr>
          <w:lang w:eastAsia="ja-JP"/>
        </w:rPr>
      </w:pPr>
      <w:r>
        <w:rPr>
          <w:b/>
          <w:lang w:eastAsia="ja-JP"/>
        </w:rPr>
        <w:t>・</w:t>
      </w:r>
      <w:r>
        <w:rPr>
          <w:lang w:eastAsia="ja-JP"/>
        </w:rPr>
        <w:t>地域住民とのコミュニケーションを大切にし、地域に出て活動できる方。</w:t>
      </w:r>
    </w:p>
    <w:p w14:paraId="0A781750" w14:textId="77777777" w:rsidR="001B546D" w:rsidRDefault="005D34FC">
      <w:pPr>
        <w:ind w:left="283" w:hanging="283"/>
        <w:rPr>
          <w:lang w:eastAsia="ja-JP"/>
        </w:rPr>
      </w:pPr>
      <w:r>
        <w:rPr>
          <w:b/>
          <w:lang w:eastAsia="ja-JP"/>
        </w:rPr>
        <w:t>・</w:t>
      </w:r>
      <w:r>
        <w:rPr>
          <w:lang w:eastAsia="ja-JP"/>
        </w:rPr>
        <w:t>健康づくり、介護予防、地域包括ケア等に関心がある方。</w:t>
      </w:r>
    </w:p>
    <w:p w14:paraId="3C2301F3" w14:textId="77777777" w:rsidR="001B546D" w:rsidRDefault="005D34FC">
      <w:pPr>
        <w:ind w:left="283" w:hanging="283"/>
        <w:rPr>
          <w:lang w:eastAsia="ja-JP"/>
        </w:rPr>
      </w:pPr>
      <w:r>
        <w:rPr>
          <w:b/>
          <w:lang w:eastAsia="ja-JP"/>
        </w:rPr>
        <w:t>・</w:t>
      </w:r>
      <w:r>
        <w:rPr>
          <w:lang w:eastAsia="ja-JP"/>
        </w:rPr>
        <w:t>オンライン診療、医療</w:t>
      </w:r>
      <w:proofErr w:type="spellStart"/>
      <w:r>
        <w:rPr>
          <w:lang w:eastAsia="ja-JP"/>
        </w:rPr>
        <w:t>MaaS</w:t>
      </w:r>
      <w:proofErr w:type="spellEnd"/>
      <w:r>
        <w:rPr>
          <w:lang w:eastAsia="ja-JP"/>
        </w:rPr>
        <w:t>、ICT、SNS等の新しい取組に関心がある方。</w:t>
      </w:r>
    </w:p>
    <w:p w14:paraId="260E8F5C" w14:textId="77777777" w:rsidR="001B546D" w:rsidRDefault="005D34FC">
      <w:pPr>
        <w:ind w:left="283" w:hanging="283"/>
        <w:rPr>
          <w:lang w:eastAsia="ja-JP"/>
        </w:rPr>
      </w:pPr>
      <w:r>
        <w:rPr>
          <w:b/>
          <w:lang w:eastAsia="ja-JP"/>
        </w:rPr>
        <w:t>・</w:t>
      </w:r>
      <w:r>
        <w:rPr>
          <w:lang w:eastAsia="ja-JP"/>
        </w:rPr>
        <w:t>医療・介護・福祉関係者等と協力し、主体的に活動できる方。</w:t>
      </w:r>
    </w:p>
    <w:p w14:paraId="179E8C39" w14:textId="77777777" w:rsidR="001B546D" w:rsidRDefault="005D34FC">
      <w:pPr>
        <w:ind w:left="283" w:hanging="283"/>
        <w:rPr>
          <w:lang w:eastAsia="ja-JP"/>
        </w:rPr>
      </w:pPr>
      <w:r>
        <w:rPr>
          <w:b/>
          <w:lang w:eastAsia="ja-JP"/>
        </w:rPr>
        <w:t>・</w:t>
      </w:r>
      <w:r>
        <w:rPr>
          <w:lang w:eastAsia="ja-JP"/>
        </w:rPr>
        <w:t>和水町に住み、地域の一員として活動する意欲のある方。</w:t>
      </w:r>
    </w:p>
    <w:p w14:paraId="38762B58" w14:textId="77777777" w:rsidR="001B546D" w:rsidRPr="005D34FC" w:rsidRDefault="005D34FC">
      <w:pPr>
        <w:rPr>
          <w:iCs/>
          <w:lang w:eastAsia="ja-JP"/>
        </w:rPr>
      </w:pPr>
      <w:r w:rsidRPr="005D34FC">
        <w:rPr>
          <w:iCs/>
          <w:lang w:eastAsia="ja-JP"/>
        </w:rPr>
        <w:t>※その他の応募資格については、和水町地域おこし協力隊の募集制度・募集要領に基づき最終決定します。</w:t>
      </w:r>
    </w:p>
    <w:p w14:paraId="28699122" w14:textId="103FCE3D" w:rsidR="001B546D" w:rsidRDefault="005D34FC">
      <w:pPr>
        <w:spacing w:before="140" w:after="60"/>
        <w:rPr>
          <w:lang w:eastAsia="ja-JP"/>
        </w:rPr>
      </w:pPr>
      <w:r>
        <w:rPr>
          <w:b/>
          <w:sz w:val="24"/>
        </w:rPr>
        <w:t xml:space="preserve">９　</w:t>
      </w:r>
      <w:proofErr w:type="spellStart"/>
      <w:r>
        <w:rPr>
          <w:b/>
          <w:sz w:val="24"/>
        </w:rPr>
        <w:t>任用条件等</w:t>
      </w:r>
      <w:proofErr w:type="spellEnd"/>
      <w:r w:rsidR="00095EDE">
        <w:rPr>
          <w:b/>
          <w:sz w:val="24"/>
          <w:lang w:eastAsia="ja-JP"/>
        </w:rPr>
        <w:tab/>
      </w:r>
      <w:r w:rsidR="00095EDE">
        <w:rPr>
          <w:b/>
          <w:sz w:val="24"/>
          <w:lang w:eastAsia="ja-JP"/>
        </w:rPr>
        <w:tab/>
      </w:r>
    </w:p>
    <w:tbl>
      <w:tblPr>
        <w:tblStyle w:val="afe"/>
        <w:tblW w:w="0" w:type="auto"/>
        <w:jc w:val="center"/>
        <w:tblLook w:val="04A0" w:firstRow="1" w:lastRow="0" w:firstColumn="1" w:lastColumn="0" w:noHBand="0" w:noVBand="1"/>
      </w:tblPr>
      <w:tblGrid>
        <w:gridCol w:w="4986"/>
        <w:gridCol w:w="4986"/>
      </w:tblGrid>
      <w:tr w:rsidR="001B546D" w14:paraId="70893FA4" w14:textId="77777777">
        <w:trPr>
          <w:jc w:val="center"/>
        </w:trPr>
        <w:tc>
          <w:tcPr>
            <w:tcW w:w="4986" w:type="dxa"/>
            <w:shd w:val="clear" w:color="auto" w:fill="D9EAF7"/>
            <w:tcMar>
              <w:top w:w="80" w:type="dxa"/>
              <w:left w:w="100" w:type="dxa"/>
              <w:bottom w:w="80" w:type="dxa"/>
              <w:right w:w="100" w:type="dxa"/>
            </w:tcMar>
          </w:tcPr>
          <w:p w14:paraId="74F187BC" w14:textId="77777777" w:rsidR="001B546D" w:rsidRDefault="005D34FC">
            <w:proofErr w:type="spellStart"/>
            <w:r>
              <w:t>任用期間</w:t>
            </w:r>
            <w:proofErr w:type="spellEnd"/>
          </w:p>
        </w:tc>
        <w:tc>
          <w:tcPr>
            <w:tcW w:w="4986" w:type="dxa"/>
            <w:tcMar>
              <w:top w:w="80" w:type="dxa"/>
              <w:left w:w="100" w:type="dxa"/>
              <w:bottom w:w="80" w:type="dxa"/>
              <w:right w:w="100" w:type="dxa"/>
            </w:tcMar>
          </w:tcPr>
          <w:p w14:paraId="70F134F3" w14:textId="28D65D08" w:rsidR="001B546D" w:rsidRDefault="005D34FC">
            <w:pPr>
              <w:rPr>
                <w:lang w:eastAsia="ja-JP"/>
              </w:rPr>
            </w:pPr>
            <w:r>
              <w:t>令和９年４月１日～令和１０年３月３１日</w:t>
            </w:r>
          </w:p>
        </w:tc>
      </w:tr>
      <w:tr w:rsidR="001B546D" w14:paraId="22D01D9E" w14:textId="77777777">
        <w:trPr>
          <w:jc w:val="center"/>
        </w:trPr>
        <w:tc>
          <w:tcPr>
            <w:tcW w:w="4986" w:type="dxa"/>
            <w:shd w:val="clear" w:color="auto" w:fill="D9EAF7"/>
            <w:tcMar>
              <w:top w:w="80" w:type="dxa"/>
              <w:left w:w="100" w:type="dxa"/>
              <w:bottom w:w="80" w:type="dxa"/>
              <w:right w:w="100" w:type="dxa"/>
            </w:tcMar>
          </w:tcPr>
          <w:p w14:paraId="5C5B7009" w14:textId="77777777" w:rsidR="001B546D" w:rsidRDefault="005D34FC">
            <w:proofErr w:type="spellStart"/>
            <w:r>
              <w:t>更新</w:t>
            </w:r>
            <w:proofErr w:type="spellEnd"/>
          </w:p>
        </w:tc>
        <w:tc>
          <w:tcPr>
            <w:tcW w:w="4986" w:type="dxa"/>
            <w:tcMar>
              <w:top w:w="80" w:type="dxa"/>
              <w:left w:w="100" w:type="dxa"/>
              <w:bottom w:w="80" w:type="dxa"/>
              <w:right w:w="100" w:type="dxa"/>
            </w:tcMar>
          </w:tcPr>
          <w:p w14:paraId="74EFBB05" w14:textId="77777777" w:rsidR="00DA5399" w:rsidRDefault="00DA5399">
            <w:pPr>
              <w:rPr>
                <w:lang w:eastAsia="ja-JP"/>
              </w:rPr>
            </w:pPr>
            <w:r>
              <w:rPr>
                <w:rFonts w:hint="eastAsia"/>
                <w:lang w:eastAsia="ja-JP"/>
              </w:rPr>
              <w:t>・委嘱の日は、委嘱内定者との協議のうえ決定します。なお、委嘱内定後、転居手続きが完了した後の委嘱となります。</w:t>
            </w:r>
          </w:p>
          <w:p w14:paraId="3AE5F40B" w14:textId="28C37215" w:rsidR="00DA5399" w:rsidRDefault="00DA5399">
            <w:pPr>
              <w:rPr>
                <w:lang w:eastAsia="ja-JP"/>
              </w:rPr>
            </w:pPr>
            <w:r>
              <w:rPr>
                <w:rFonts w:hint="eastAsia"/>
                <w:lang w:eastAsia="ja-JP"/>
              </w:rPr>
              <w:t>・委嘱期間は、委嘱の日から３年を越えない範囲にて更新が必要です。２年目以降は、隊員の業</w:t>
            </w:r>
            <w:r>
              <w:rPr>
                <w:rFonts w:hint="eastAsia"/>
                <w:lang w:eastAsia="ja-JP"/>
              </w:rPr>
              <w:lastRenderedPageBreak/>
              <w:t>務・活動状況を勘案し年度単位で更新します。</w:t>
            </w:r>
          </w:p>
        </w:tc>
      </w:tr>
      <w:tr w:rsidR="001B546D" w14:paraId="1FE11DF4" w14:textId="77777777">
        <w:trPr>
          <w:jc w:val="center"/>
        </w:trPr>
        <w:tc>
          <w:tcPr>
            <w:tcW w:w="4986" w:type="dxa"/>
            <w:shd w:val="clear" w:color="auto" w:fill="D9EAF7"/>
            <w:tcMar>
              <w:top w:w="80" w:type="dxa"/>
              <w:left w:w="100" w:type="dxa"/>
              <w:bottom w:w="80" w:type="dxa"/>
              <w:right w:w="100" w:type="dxa"/>
            </w:tcMar>
          </w:tcPr>
          <w:p w14:paraId="250D0526" w14:textId="77777777" w:rsidR="001B546D" w:rsidRDefault="005D34FC">
            <w:proofErr w:type="spellStart"/>
            <w:r>
              <w:lastRenderedPageBreak/>
              <w:t>報酬</w:t>
            </w:r>
            <w:proofErr w:type="spellEnd"/>
          </w:p>
        </w:tc>
        <w:tc>
          <w:tcPr>
            <w:tcW w:w="4986" w:type="dxa"/>
            <w:tcMar>
              <w:top w:w="80" w:type="dxa"/>
              <w:left w:w="100" w:type="dxa"/>
              <w:bottom w:w="80" w:type="dxa"/>
              <w:right w:w="100" w:type="dxa"/>
            </w:tcMar>
          </w:tcPr>
          <w:p w14:paraId="22175994" w14:textId="3F3DFC3D" w:rsidR="001B546D" w:rsidRDefault="005D34FC">
            <w:pPr>
              <w:rPr>
                <w:lang w:eastAsia="ja-JP"/>
              </w:rPr>
            </w:pPr>
            <w:r>
              <w:rPr>
                <w:lang w:eastAsia="ja-JP"/>
              </w:rPr>
              <w:t>月額２５０，０００円</w:t>
            </w:r>
            <w:r w:rsidR="006B2FE9">
              <w:rPr>
                <w:rFonts w:hint="eastAsia"/>
                <w:lang w:eastAsia="ja-JP"/>
              </w:rPr>
              <w:t>（案）</w:t>
            </w:r>
          </w:p>
          <w:p w14:paraId="4370CFC0" w14:textId="77777777" w:rsidR="004B2120" w:rsidRPr="004B2120" w:rsidRDefault="004B2120" w:rsidP="006A6E48">
            <w:pPr>
              <w:rPr>
                <w:rFonts w:asciiTheme="majorEastAsia" w:eastAsiaTheme="majorEastAsia" w:hAnsiTheme="majorEastAsia"/>
                <w:szCs w:val="21"/>
                <w:lang w:eastAsia="ja-JP"/>
              </w:rPr>
            </w:pPr>
            <w:r w:rsidRPr="004B2120">
              <w:rPr>
                <w:rFonts w:asciiTheme="majorEastAsia" w:eastAsiaTheme="majorEastAsia" w:hAnsiTheme="majorEastAsia" w:hint="eastAsia"/>
                <w:szCs w:val="21"/>
                <w:lang w:eastAsia="ja-JP"/>
              </w:rPr>
              <w:t>※所得税の自己負担分は差し引きます。</w:t>
            </w:r>
          </w:p>
          <w:p w14:paraId="59DEDFDA" w14:textId="4BF77CF7" w:rsidR="004B2120" w:rsidRPr="004B2120" w:rsidRDefault="004B2120" w:rsidP="006A6E48">
            <w:pPr>
              <w:ind w:left="210" w:hangingChars="100" w:hanging="210"/>
              <w:rPr>
                <w:rFonts w:asciiTheme="majorEastAsia" w:eastAsiaTheme="majorEastAsia" w:hAnsiTheme="majorEastAsia"/>
                <w:szCs w:val="21"/>
                <w:lang w:eastAsia="ja-JP"/>
              </w:rPr>
            </w:pPr>
            <w:r w:rsidRPr="004B2120">
              <w:rPr>
                <w:rFonts w:asciiTheme="majorEastAsia" w:eastAsiaTheme="majorEastAsia" w:hAnsiTheme="majorEastAsia" w:hint="eastAsia"/>
                <w:szCs w:val="21"/>
                <w:lang w:eastAsia="ja-JP"/>
              </w:rPr>
              <w:t>※時間外手当、昇給、賞与、退職手当等の支給はありません。</w:t>
            </w:r>
          </w:p>
          <w:p w14:paraId="563E85A3" w14:textId="45939910" w:rsidR="004B2120" w:rsidRPr="004B2120" w:rsidRDefault="004B2120" w:rsidP="006A6E48">
            <w:pPr>
              <w:ind w:left="210" w:hangingChars="100" w:hanging="210"/>
              <w:rPr>
                <w:rFonts w:asciiTheme="majorEastAsia" w:eastAsiaTheme="majorEastAsia" w:hAnsiTheme="majorEastAsia"/>
                <w:szCs w:val="21"/>
                <w:lang w:eastAsia="ja-JP"/>
              </w:rPr>
            </w:pPr>
            <w:r w:rsidRPr="004B2120">
              <w:rPr>
                <w:rFonts w:asciiTheme="majorEastAsia" w:eastAsiaTheme="majorEastAsia" w:hAnsiTheme="majorEastAsia" w:hint="eastAsia"/>
                <w:szCs w:val="21"/>
                <w:lang w:eastAsia="ja-JP"/>
              </w:rPr>
              <w:t>※毎月５日までに、活動内容をまとめた活動日誌と活動月報を提出していただきます。</w:t>
            </w:r>
          </w:p>
          <w:p w14:paraId="37999715" w14:textId="702FFB60" w:rsidR="004B2120" w:rsidRPr="004B2120" w:rsidRDefault="004B2120" w:rsidP="006A6E48">
            <w:pPr>
              <w:ind w:left="210" w:hangingChars="100" w:hanging="210"/>
              <w:rPr>
                <w:rFonts w:asciiTheme="majorEastAsia" w:eastAsiaTheme="majorEastAsia" w:hAnsiTheme="majorEastAsia"/>
                <w:szCs w:val="21"/>
                <w:lang w:eastAsia="ja-JP"/>
              </w:rPr>
            </w:pPr>
            <w:r w:rsidRPr="004B2120">
              <w:rPr>
                <w:rFonts w:asciiTheme="majorEastAsia" w:eastAsiaTheme="majorEastAsia" w:hAnsiTheme="majorEastAsia" w:hint="eastAsia"/>
                <w:szCs w:val="21"/>
                <w:lang w:eastAsia="ja-JP"/>
              </w:rPr>
              <w:t>※活動日数が「６．活動時間等」に掲げる条件に満たないときは、協議のうえ、日割計算により算出する場合もあります。</w:t>
            </w:r>
          </w:p>
          <w:p w14:paraId="7F8B58F8" w14:textId="2AD832A7" w:rsidR="004B2120" w:rsidRPr="004B2120" w:rsidRDefault="004B2120">
            <w:pPr>
              <w:rPr>
                <w:lang w:eastAsia="ja-JP"/>
              </w:rPr>
            </w:pPr>
          </w:p>
        </w:tc>
      </w:tr>
      <w:tr w:rsidR="001B546D" w14:paraId="5BFE8537" w14:textId="77777777">
        <w:trPr>
          <w:jc w:val="center"/>
        </w:trPr>
        <w:tc>
          <w:tcPr>
            <w:tcW w:w="4986" w:type="dxa"/>
            <w:shd w:val="clear" w:color="auto" w:fill="D9EAF7"/>
            <w:tcMar>
              <w:top w:w="80" w:type="dxa"/>
              <w:left w:w="100" w:type="dxa"/>
              <w:bottom w:w="80" w:type="dxa"/>
              <w:right w:w="100" w:type="dxa"/>
            </w:tcMar>
          </w:tcPr>
          <w:p w14:paraId="1A46D6DC" w14:textId="77777777" w:rsidR="001B546D" w:rsidRDefault="005D34FC">
            <w:proofErr w:type="spellStart"/>
            <w:r>
              <w:t>活動日数</w:t>
            </w:r>
            <w:proofErr w:type="spellEnd"/>
          </w:p>
        </w:tc>
        <w:tc>
          <w:tcPr>
            <w:tcW w:w="4986" w:type="dxa"/>
            <w:tcMar>
              <w:top w:w="80" w:type="dxa"/>
              <w:left w:w="100" w:type="dxa"/>
              <w:bottom w:w="80" w:type="dxa"/>
              <w:right w:w="100" w:type="dxa"/>
            </w:tcMar>
          </w:tcPr>
          <w:p w14:paraId="3C15D250" w14:textId="77777777" w:rsidR="001B546D" w:rsidRDefault="005D34FC">
            <w:pPr>
              <w:rPr>
                <w:lang w:eastAsia="ja-JP"/>
              </w:rPr>
            </w:pPr>
            <w:r>
              <w:rPr>
                <w:lang w:eastAsia="ja-JP"/>
              </w:rPr>
              <w:t>月２０日以上を基本</w:t>
            </w:r>
          </w:p>
          <w:p w14:paraId="2C3224CD" w14:textId="007B3223" w:rsidR="00D17B35" w:rsidRPr="00D17B35" w:rsidRDefault="00D17B35" w:rsidP="006A6E48">
            <w:pPr>
              <w:ind w:left="210" w:hangingChars="100" w:hanging="210"/>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※活動日数については、日数が３１日である月</w:t>
            </w:r>
            <w:r w:rsidR="006A6E48">
              <w:rPr>
                <w:rFonts w:asciiTheme="majorEastAsia" w:eastAsiaTheme="majorEastAsia" w:hAnsiTheme="majorEastAsia" w:hint="eastAsia"/>
                <w:szCs w:val="21"/>
                <w:lang w:eastAsia="ja-JP"/>
              </w:rPr>
              <w:t>は</w:t>
            </w:r>
            <w:r w:rsidRPr="00D17B35">
              <w:rPr>
                <w:rFonts w:asciiTheme="majorEastAsia" w:eastAsiaTheme="majorEastAsia" w:hAnsiTheme="majorEastAsia" w:hint="eastAsia"/>
                <w:szCs w:val="21"/>
                <w:lang w:eastAsia="ja-JP"/>
              </w:rPr>
              <w:t>２０日以上、３０日又は２９日である月は、１９日以上、２８日である月は１８日以上活動する必要があります。</w:t>
            </w:r>
          </w:p>
          <w:p w14:paraId="2AAD78C2" w14:textId="3795AF90" w:rsidR="00D17B35" w:rsidRPr="00D17B35" w:rsidRDefault="00D17B35">
            <w:pPr>
              <w:rPr>
                <w:rFonts w:asciiTheme="majorEastAsia" w:eastAsiaTheme="majorEastAsia" w:hAnsiTheme="majorEastAsia"/>
                <w:sz w:val="24"/>
                <w:lang w:eastAsia="ja-JP"/>
              </w:rPr>
            </w:pPr>
            <w:r w:rsidRPr="00D17B35">
              <w:rPr>
                <w:rFonts w:asciiTheme="majorEastAsia" w:eastAsiaTheme="majorEastAsia" w:hAnsiTheme="majorEastAsia" w:hint="eastAsia"/>
                <w:szCs w:val="21"/>
                <w:lang w:eastAsia="ja-JP"/>
              </w:rPr>
              <w:t xml:space="preserve">　※休暇日は、柔軟に対応できます。</w:t>
            </w:r>
          </w:p>
        </w:tc>
      </w:tr>
      <w:tr w:rsidR="001B546D" w14:paraId="7BDBDB9D" w14:textId="77777777">
        <w:trPr>
          <w:jc w:val="center"/>
        </w:trPr>
        <w:tc>
          <w:tcPr>
            <w:tcW w:w="4986" w:type="dxa"/>
            <w:shd w:val="clear" w:color="auto" w:fill="D9EAF7"/>
            <w:tcMar>
              <w:top w:w="80" w:type="dxa"/>
              <w:left w:w="100" w:type="dxa"/>
              <w:bottom w:w="80" w:type="dxa"/>
              <w:right w:w="100" w:type="dxa"/>
            </w:tcMar>
          </w:tcPr>
          <w:p w14:paraId="4E49678C" w14:textId="77777777" w:rsidR="001B546D" w:rsidRDefault="005D34FC">
            <w:proofErr w:type="spellStart"/>
            <w:r>
              <w:t>活動時間</w:t>
            </w:r>
            <w:proofErr w:type="spellEnd"/>
          </w:p>
        </w:tc>
        <w:tc>
          <w:tcPr>
            <w:tcW w:w="4986" w:type="dxa"/>
            <w:tcMar>
              <w:top w:w="80" w:type="dxa"/>
              <w:left w:w="100" w:type="dxa"/>
              <w:bottom w:w="80" w:type="dxa"/>
              <w:right w:w="100" w:type="dxa"/>
            </w:tcMar>
          </w:tcPr>
          <w:p w14:paraId="71163428" w14:textId="76CD41D6" w:rsidR="00D17B35" w:rsidRDefault="005D34FC">
            <w:pPr>
              <w:rPr>
                <w:lang w:eastAsia="ja-JP"/>
              </w:rPr>
            </w:pPr>
            <w:r>
              <w:rPr>
                <w:lang w:eastAsia="ja-JP"/>
              </w:rPr>
              <w:t>月１４０時間程度</w:t>
            </w:r>
            <w:r w:rsidR="00D17B35">
              <w:rPr>
                <w:rFonts w:hint="eastAsia"/>
                <w:lang w:eastAsia="ja-JP"/>
              </w:rPr>
              <w:t>（１日当たり７時間）</w:t>
            </w:r>
          </w:p>
        </w:tc>
      </w:tr>
      <w:tr w:rsidR="001B546D" w14:paraId="0240A5E2" w14:textId="77777777">
        <w:trPr>
          <w:jc w:val="center"/>
        </w:trPr>
        <w:tc>
          <w:tcPr>
            <w:tcW w:w="4986" w:type="dxa"/>
            <w:shd w:val="clear" w:color="auto" w:fill="D9EAF7"/>
            <w:tcMar>
              <w:top w:w="80" w:type="dxa"/>
              <w:left w:w="100" w:type="dxa"/>
              <w:bottom w:w="80" w:type="dxa"/>
              <w:right w:w="100" w:type="dxa"/>
            </w:tcMar>
          </w:tcPr>
          <w:p w14:paraId="3C850441" w14:textId="77777777" w:rsidR="001B546D" w:rsidRDefault="005D34FC">
            <w:proofErr w:type="spellStart"/>
            <w:r>
              <w:t>勤務時間</w:t>
            </w:r>
            <w:proofErr w:type="spellEnd"/>
          </w:p>
        </w:tc>
        <w:tc>
          <w:tcPr>
            <w:tcW w:w="4986" w:type="dxa"/>
            <w:tcMar>
              <w:top w:w="80" w:type="dxa"/>
              <w:left w:w="100" w:type="dxa"/>
              <w:bottom w:w="80" w:type="dxa"/>
              <w:right w:w="100" w:type="dxa"/>
            </w:tcMar>
          </w:tcPr>
          <w:p w14:paraId="560112F2" w14:textId="77777777" w:rsidR="001B546D" w:rsidRDefault="005D34FC">
            <w:r>
              <w:t>原則９：００～１６：００</w:t>
            </w:r>
          </w:p>
        </w:tc>
      </w:tr>
      <w:tr w:rsidR="001B546D" w14:paraId="621E8C4B" w14:textId="77777777">
        <w:trPr>
          <w:jc w:val="center"/>
        </w:trPr>
        <w:tc>
          <w:tcPr>
            <w:tcW w:w="4986" w:type="dxa"/>
            <w:shd w:val="clear" w:color="auto" w:fill="D9EAF7"/>
            <w:tcMar>
              <w:top w:w="80" w:type="dxa"/>
              <w:left w:w="100" w:type="dxa"/>
              <w:bottom w:w="80" w:type="dxa"/>
              <w:right w:w="100" w:type="dxa"/>
            </w:tcMar>
          </w:tcPr>
          <w:p w14:paraId="05288C06" w14:textId="77777777" w:rsidR="001B546D" w:rsidRDefault="005D34FC">
            <w:proofErr w:type="spellStart"/>
            <w:r>
              <w:t>住居</w:t>
            </w:r>
            <w:proofErr w:type="spellEnd"/>
          </w:p>
        </w:tc>
        <w:tc>
          <w:tcPr>
            <w:tcW w:w="4986" w:type="dxa"/>
            <w:tcMar>
              <w:top w:w="80" w:type="dxa"/>
              <w:left w:w="100" w:type="dxa"/>
              <w:bottom w:w="80" w:type="dxa"/>
              <w:right w:w="100" w:type="dxa"/>
            </w:tcMar>
          </w:tcPr>
          <w:p w14:paraId="7F906924" w14:textId="77777777" w:rsidR="001B546D" w:rsidRDefault="005D34FC">
            <w:pPr>
              <w:rPr>
                <w:lang w:eastAsia="ja-JP"/>
              </w:rPr>
            </w:pPr>
            <w:r>
              <w:rPr>
                <w:lang w:eastAsia="ja-JP"/>
              </w:rPr>
              <w:t>家賃補助あり（月５万円まで）</w:t>
            </w:r>
          </w:p>
        </w:tc>
      </w:tr>
      <w:tr w:rsidR="001B546D" w14:paraId="31FB8687" w14:textId="77777777">
        <w:trPr>
          <w:jc w:val="center"/>
        </w:trPr>
        <w:tc>
          <w:tcPr>
            <w:tcW w:w="4986" w:type="dxa"/>
            <w:shd w:val="clear" w:color="auto" w:fill="D9EAF7"/>
            <w:tcMar>
              <w:top w:w="80" w:type="dxa"/>
              <w:left w:w="100" w:type="dxa"/>
              <w:bottom w:w="80" w:type="dxa"/>
              <w:right w:w="100" w:type="dxa"/>
            </w:tcMar>
          </w:tcPr>
          <w:p w14:paraId="48F8FE79" w14:textId="77777777" w:rsidR="001B546D" w:rsidRDefault="005D34FC">
            <w:proofErr w:type="spellStart"/>
            <w:r>
              <w:t>活動経費</w:t>
            </w:r>
            <w:proofErr w:type="spellEnd"/>
          </w:p>
        </w:tc>
        <w:tc>
          <w:tcPr>
            <w:tcW w:w="4986" w:type="dxa"/>
            <w:tcMar>
              <w:top w:w="80" w:type="dxa"/>
              <w:left w:w="100" w:type="dxa"/>
              <w:bottom w:w="80" w:type="dxa"/>
              <w:right w:w="100" w:type="dxa"/>
            </w:tcMar>
          </w:tcPr>
          <w:p w14:paraId="13475102" w14:textId="77777777" w:rsidR="001B546D" w:rsidRDefault="005D34FC">
            <w:pPr>
              <w:rPr>
                <w:lang w:eastAsia="ja-JP"/>
              </w:rPr>
            </w:pPr>
            <w:r>
              <w:rPr>
                <w:lang w:eastAsia="ja-JP"/>
              </w:rPr>
              <w:t>旅費、消耗品費、備品購入費等、活動に必要な経費について、町の規定等に基づき支給</w:t>
            </w:r>
          </w:p>
        </w:tc>
      </w:tr>
      <w:tr w:rsidR="001B546D" w14:paraId="0A04E228" w14:textId="77777777">
        <w:trPr>
          <w:jc w:val="center"/>
        </w:trPr>
        <w:tc>
          <w:tcPr>
            <w:tcW w:w="4986" w:type="dxa"/>
            <w:shd w:val="clear" w:color="auto" w:fill="D9EAF7"/>
            <w:tcMar>
              <w:top w:w="80" w:type="dxa"/>
              <w:left w:w="100" w:type="dxa"/>
              <w:bottom w:w="80" w:type="dxa"/>
              <w:right w:w="100" w:type="dxa"/>
            </w:tcMar>
          </w:tcPr>
          <w:p w14:paraId="1964C9DA" w14:textId="77777777" w:rsidR="001B546D" w:rsidRDefault="005D34FC">
            <w:proofErr w:type="spellStart"/>
            <w:r>
              <w:t>副業</w:t>
            </w:r>
            <w:proofErr w:type="spellEnd"/>
          </w:p>
        </w:tc>
        <w:tc>
          <w:tcPr>
            <w:tcW w:w="4986" w:type="dxa"/>
            <w:tcMar>
              <w:top w:w="80" w:type="dxa"/>
              <w:left w:w="100" w:type="dxa"/>
              <w:bottom w:w="80" w:type="dxa"/>
              <w:right w:w="100" w:type="dxa"/>
            </w:tcMar>
          </w:tcPr>
          <w:p w14:paraId="4AA07DBF" w14:textId="77777777" w:rsidR="001B546D" w:rsidRDefault="005D34FC">
            <w:pPr>
              <w:rPr>
                <w:lang w:eastAsia="ja-JP"/>
              </w:rPr>
            </w:pPr>
            <w:r>
              <w:rPr>
                <w:lang w:eastAsia="ja-JP"/>
              </w:rPr>
              <w:t>地域協力活動に支障のない範囲で可</w:t>
            </w:r>
          </w:p>
        </w:tc>
      </w:tr>
      <w:tr w:rsidR="00095EDE" w14:paraId="3725121C" w14:textId="77777777">
        <w:trPr>
          <w:jc w:val="center"/>
        </w:trPr>
        <w:tc>
          <w:tcPr>
            <w:tcW w:w="4986" w:type="dxa"/>
            <w:shd w:val="clear" w:color="auto" w:fill="D9EAF7"/>
            <w:tcMar>
              <w:top w:w="80" w:type="dxa"/>
              <w:left w:w="100" w:type="dxa"/>
              <w:bottom w:w="80" w:type="dxa"/>
              <w:right w:w="100" w:type="dxa"/>
            </w:tcMar>
          </w:tcPr>
          <w:p w14:paraId="537A5DE3" w14:textId="7A05B043" w:rsidR="00095EDE" w:rsidRDefault="00095EDE">
            <w:r>
              <w:rPr>
                <w:rFonts w:hint="eastAsia"/>
                <w:lang w:eastAsia="ja-JP"/>
              </w:rPr>
              <w:t>居住条件</w:t>
            </w:r>
          </w:p>
        </w:tc>
        <w:tc>
          <w:tcPr>
            <w:tcW w:w="4986" w:type="dxa"/>
            <w:tcMar>
              <w:top w:w="80" w:type="dxa"/>
              <w:left w:w="100" w:type="dxa"/>
              <w:bottom w:w="80" w:type="dxa"/>
              <w:right w:w="100" w:type="dxa"/>
            </w:tcMar>
          </w:tcPr>
          <w:p w14:paraId="1870B6E4" w14:textId="2E890213" w:rsidR="00095EDE" w:rsidRPr="00D17B35" w:rsidRDefault="00095EDE">
            <w:pPr>
              <w:rPr>
                <w:szCs w:val="21"/>
                <w:lang w:eastAsia="ja-JP"/>
              </w:rPr>
            </w:pPr>
            <w:r w:rsidRPr="00D17B35">
              <w:rPr>
                <w:rFonts w:asciiTheme="majorEastAsia" w:eastAsiaTheme="majorEastAsia" w:hAnsiTheme="majorEastAsia" w:hint="eastAsia"/>
                <w:szCs w:val="21"/>
                <w:lang w:eastAsia="ja-JP"/>
              </w:rPr>
              <w:t>生活の拠点を３大都市圏をはじめとする都市地域等から本町へ移し、隊員となる日又は隊員となった日以降に住民票を本町に異動させることができる方（採用前に、既に和水町内に定住・定着している方及び和水町に住民票を異動している方は除く。</w:t>
            </w:r>
            <w:r w:rsidRPr="00D17B35">
              <w:rPr>
                <w:rFonts w:asciiTheme="majorEastAsia" w:eastAsiaTheme="majorEastAsia" w:hAnsiTheme="majorEastAsia" w:hint="eastAsia"/>
                <w:szCs w:val="21"/>
              </w:rPr>
              <w:t>）</w:t>
            </w:r>
          </w:p>
        </w:tc>
      </w:tr>
      <w:tr w:rsidR="00095EDE" w14:paraId="1D810C0C" w14:textId="77777777">
        <w:trPr>
          <w:jc w:val="center"/>
        </w:trPr>
        <w:tc>
          <w:tcPr>
            <w:tcW w:w="4986" w:type="dxa"/>
            <w:shd w:val="clear" w:color="auto" w:fill="D9EAF7"/>
            <w:tcMar>
              <w:top w:w="80" w:type="dxa"/>
              <w:left w:w="100" w:type="dxa"/>
              <w:bottom w:w="80" w:type="dxa"/>
              <w:right w:w="100" w:type="dxa"/>
            </w:tcMar>
          </w:tcPr>
          <w:p w14:paraId="1CF56EA9" w14:textId="6E2C9A4F" w:rsidR="00095EDE" w:rsidRDefault="00095EDE">
            <w:pPr>
              <w:rPr>
                <w:lang w:eastAsia="ja-JP"/>
              </w:rPr>
            </w:pPr>
            <w:proofErr w:type="spellStart"/>
            <w:r w:rsidRPr="00CF2DD1">
              <w:rPr>
                <w:rFonts w:asciiTheme="majorEastAsia" w:eastAsiaTheme="majorEastAsia" w:hAnsiTheme="majorEastAsia" w:hint="eastAsia"/>
                <w:sz w:val="24"/>
              </w:rPr>
              <w:t>年齢・性別要件</w:t>
            </w:r>
            <w:proofErr w:type="spellEnd"/>
          </w:p>
        </w:tc>
        <w:tc>
          <w:tcPr>
            <w:tcW w:w="4986" w:type="dxa"/>
            <w:tcMar>
              <w:top w:w="80" w:type="dxa"/>
              <w:left w:w="100" w:type="dxa"/>
              <w:bottom w:w="80" w:type="dxa"/>
              <w:right w:w="100" w:type="dxa"/>
            </w:tcMar>
          </w:tcPr>
          <w:p w14:paraId="0EA2FAED" w14:textId="4F99808C" w:rsidR="00095EDE" w:rsidRPr="00095EDE" w:rsidRDefault="00095EDE">
            <w:pPr>
              <w:rPr>
                <w:rFonts w:asciiTheme="majorEastAsia" w:eastAsiaTheme="majorEastAsia" w:hAnsiTheme="majorEastAsia"/>
                <w:sz w:val="22"/>
                <w:lang w:eastAsia="ja-JP"/>
              </w:rPr>
            </w:pPr>
            <w:r w:rsidRPr="00CF2DD1">
              <w:rPr>
                <w:rFonts w:asciiTheme="majorEastAsia" w:eastAsiaTheme="majorEastAsia" w:hAnsiTheme="majorEastAsia" w:hint="eastAsia"/>
                <w:sz w:val="24"/>
                <w:lang w:eastAsia="ja-JP"/>
              </w:rPr>
              <w:t>年齢・性別は問いません。</w:t>
            </w:r>
          </w:p>
        </w:tc>
      </w:tr>
      <w:tr w:rsidR="00095EDE" w14:paraId="6A963386" w14:textId="77777777">
        <w:trPr>
          <w:jc w:val="center"/>
        </w:trPr>
        <w:tc>
          <w:tcPr>
            <w:tcW w:w="4986" w:type="dxa"/>
            <w:shd w:val="clear" w:color="auto" w:fill="D9EAF7"/>
            <w:tcMar>
              <w:top w:w="80" w:type="dxa"/>
              <w:left w:w="100" w:type="dxa"/>
              <w:bottom w:w="80" w:type="dxa"/>
              <w:right w:w="100" w:type="dxa"/>
            </w:tcMar>
          </w:tcPr>
          <w:p w14:paraId="09CEEBF1" w14:textId="77777777" w:rsidR="00095EDE" w:rsidRPr="00CF2DD1" w:rsidRDefault="00095EDE" w:rsidP="00095EDE">
            <w:pPr>
              <w:ind w:left="572" w:hanging="572"/>
              <w:rPr>
                <w:rFonts w:asciiTheme="majorEastAsia" w:eastAsiaTheme="majorEastAsia" w:hAnsiTheme="majorEastAsia"/>
                <w:sz w:val="24"/>
              </w:rPr>
            </w:pPr>
            <w:proofErr w:type="spellStart"/>
            <w:r w:rsidRPr="00CF2DD1">
              <w:rPr>
                <w:rFonts w:asciiTheme="majorEastAsia" w:eastAsiaTheme="majorEastAsia" w:hAnsiTheme="majorEastAsia" w:hint="eastAsia"/>
                <w:sz w:val="24"/>
              </w:rPr>
              <w:t>その他要件</w:t>
            </w:r>
            <w:proofErr w:type="spellEnd"/>
          </w:p>
          <w:p w14:paraId="5C4A6151" w14:textId="77777777" w:rsidR="00095EDE" w:rsidRPr="00CF2DD1" w:rsidRDefault="00095EDE">
            <w:pPr>
              <w:rPr>
                <w:rFonts w:asciiTheme="majorEastAsia" w:eastAsiaTheme="majorEastAsia" w:hAnsiTheme="majorEastAsia"/>
                <w:sz w:val="24"/>
              </w:rPr>
            </w:pPr>
          </w:p>
        </w:tc>
        <w:tc>
          <w:tcPr>
            <w:tcW w:w="4986" w:type="dxa"/>
            <w:tcMar>
              <w:top w:w="80" w:type="dxa"/>
              <w:left w:w="100" w:type="dxa"/>
              <w:bottom w:w="80" w:type="dxa"/>
              <w:right w:w="100" w:type="dxa"/>
            </w:tcMar>
          </w:tcPr>
          <w:p w14:paraId="3F0E69BD" w14:textId="77777777" w:rsidR="00095EDE" w:rsidRPr="00D17B35" w:rsidRDefault="00095EDE" w:rsidP="00095EDE">
            <w:pPr>
              <w:ind w:left="572" w:hanging="572"/>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次の①～⑦の全ての要件に該当する必要があります。</w:t>
            </w:r>
          </w:p>
          <w:p w14:paraId="26FB5A58" w14:textId="0848BF6A" w:rsidR="00095EDE" w:rsidRPr="00D17B35" w:rsidRDefault="00095EDE" w:rsidP="00095EDE">
            <w:pPr>
              <w:pStyle w:val="ae"/>
              <w:numPr>
                <w:ilvl w:val="0"/>
                <w:numId w:val="10"/>
              </w:numPr>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 xml:space="preserve"> 心身ともに健康で、地域の活性    化に意欲と熱意があり、積極的に 地域協力活動に従事できる方</w:t>
            </w:r>
          </w:p>
          <w:p w14:paraId="13C59DEA" w14:textId="77777777" w:rsidR="00095EDE" w:rsidRPr="00D17B35" w:rsidRDefault="00095EDE" w:rsidP="00095EDE">
            <w:pPr>
              <w:ind w:left="945" w:hangingChars="450" w:hanging="945"/>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 xml:space="preserve">　　　② 協力隊としての活動終了後も本町に定住し、就業し、又は起業しようとする意欲がある方（起業支援制度あり）</w:t>
            </w:r>
          </w:p>
          <w:p w14:paraId="1F47D979" w14:textId="77777777" w:rsidR="00095EDE" w:rsidRPr="00D17B35" w:rsidRDefault="00095EDE" w:rsidP="00095EDE">
            <w:pPr>
              <w:ind w:left="945" w:hangingChars="450" w:hanging="945"/>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 xml:space="preserve">　　　③ 普通自動車運転免許を有している方又は委嘱後３ヵ月以内に取得する見込みがあ</w:t>
            </w:r>
            <w:r w:rsidRPr="00D17B35">
              <w:rPr>
                <w:rFonts w:asciiTheme="majorEastAsia" w:eastAsiaTheme="majorEastAsia" w:hAnsiTheme="majorEastAsia" w:hint="eastAsia"/>
                <w:szCs w:val="21"/>
                <w:lang w:eastAsia="ja-JP"/>
              </w:rPr>
              <w:lastRenderedPageBreak/>
              <w:t>る方</w:t>
            </w:r>
          </w:p>
          <w:p w14:paraId="226ECB07" w14:textId="77777777" w:rsidR="00095EDE" w:rsidRPr="00D17B35" w:rsidRDefault="00095EDE" w:rsidP="00095EDE">
            <w:pPr>
              <w:ind w:left="945" w:hangingChars="450" w:hanging="945"/>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 xml:space="preserve">　　　④ 土日及び祝日の行事参加や夜間の会議出席など、不規則な職務に対応できる方</w:t>
            </w:r>
          </w:p>
          <w:p w14:paraId="0F6F9DBE" w14:textId="77777777" w:rsidR="00095EDE" w:rsidRPr="00D17B35" w:rsidRDefault="00095EDE" w:rsidP="00095EDE">
            <w:pPr>
              <w:ind w:left="1001" w:hanging="1001"/>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 xml:space="preserve">　　　⑤ 地域行事に積極的に参加し、地域に馴染み、町民と協力しながら地域活動に取り組める方</w:t>
            </w:r>
          </w:p>
          <w:p w14:paraId="48033F77" w14:textId="77777777" w:rsidR="00095EDE" w:rsidRPr="00D17B35" w:rsidRDefault="00095EDE" w:rsidP="00095EDE">
            <w:pPr>
              <w:ind w:left="945" w:hangingChars="450" w:hanging="945"/>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 xml:space="preserve">　　　⑥ </w:t>
            </w:r>
            <w:r w:rsidRPr="00D17B35">
              <w:rPr>
                <w:rFonts w:asciiTheme="majorEastAsia" w:eastAsiaTheme="majorEastAsia" w:hAnsiTheme="majorEastAsia" w:hint="eastAsia"/>
                <w:spacing w:val="-8"/>
                <w:szCs w:val="21"/>
                <w:lang w:eastAsia="ja-JP"/>
              </w:rPr>
              <w:t>パソコンを使った事務作業やインターネット活用に抵抗なく取り組める方</w:t>
            </w:r>
          </w:p>
          <w:p w14:paraId="3FA68FF9" w14:textId="77777777" w:rsidR="00095EDE" w:rsidRPr="00D17B35" w:rsidRDefault="00095EDE" w:rsidP="00095EDE">
            <w:pPr>
              <w:ind w:left="945" w:hangingChars="450" w:hanging="945"/>
              <w:rPr>
                <w:rFonts w:asciiTheme="majorEastAsia" w:eastAsiaTheme="majorEastAsia" w:hAnsiTheme="majorEastAsia"/>
                <w:szCs w:val="21"/>
                <w:lang w:eastAsia="ja-JP"/>
              </w:rPr>
            </w:pPr>
            <w:r w:rsidRPr="00D17B35">
              <w:rPr>
                <w:rFonts w:asciiTheme="majorEastAsia" w:eastAsiaTheme="majorEastAsia" w:hAnsiTheme="majorEastAsia" w:hint="eastAsia"/>
                <w:szCs w:val="21"/>
                <w:lang w:eastAsia="ja-JP"/>
              </w:rPr>
              <w:t xml:space="preserve">　　　⑦ 各種媒体（ホームページやSNS、町広報紙等）への露出が可能な方</w:t>
            </w:r>
          </w:p>
          <w:p w14:paraId="2C844D4C" w14:textId="77777777" w:rsidR="00095EDE" w:rsidRPr="00095EDE" w:rsidRDefault="00095EDE">
            <w:pPr>
              <w:rPr>
                <w:rFonts w:asciiTheme="majorEastAsia" w:eastAsiaTheme="majorEastAsia" w:hAnsiTheme="majorEastAsia"/>
                <w:sz w:val="24"/>
                <w:lang w:eastAsia="ja-JP"/>
              </w:rPr>
            </w:pPr>
          </w:p>
        </w:tc>
      </w:tr>
    </w:tbl>
    <w:p w14:paraId="2EE374F4" w14:textId="77777777" w:rsidR="00D17B35" w:rsidRDefault="00D17B35">
      <w:pPr>
        <w:spacing w:before="140" w:after="60"/>
        <w:rPr>
          <w:b/>
          <w:sz w:val="24"/>
          <w:lang w:eastAsia="ja-JP"/>
        </w:rPr>
      </w:pPr>
    </w:p>
    <w:p w14:paraId="4BAE9486" w14:textId="3AF6F360" w:rsidR="001B546D" w:rsidRPr="00D17B35" w:rsidRDefault="005D34FC">
      <w:pPr>
        <w:spacing w:before="140" w:after="60"/>
        <w:rPr>
          <w:b/>
          <w:sz w:val="24"/>
          <w:lang w:eastAsia="ja-JP"/>
        </w:rPr>
      </w:pPr>
      <w:r>
        <w:rPr>
          <w:b/>
          <w:sz w:val="24"/>
          <w:lang w:eastAsia="ja-JP"/>
        </w:rPr>
        <w:t>10　選考方法</w:t>
      </w:r>
      <w:r w:rsidR="00095EDE">
        <w:rPr>
          <w:b/>
          <w:sz w:val="24"/>
          <w:lang w:eastAsia="ja-JP"/>
        </w:rPr>
        <w:tab/>
      </w:r>
      <w:r w:rsidR="00095EDE">
        <w:rPr>
          <w:b/>
          <w:sz w:val="24"/>
          <w:lang w:eastAsia="ja-JP"/>
        </w:rPr>
        <w:tab/>
      </w:r>
    </w:p>
    <w:p w14:paraId="5CB4FE1D" w14:textId="77777777" w:rsidR="00D17B35" w:rsidRPr="00CF2DD1" w:rsidRDefault="00D17B35" w:rsidP="00D17B35">
      <w:pPr>
        <w:rPr>
          <w:rFonts w:asciiTheme="majorEastAsia" w:eastAsiaTheme="majorEastAsia" w:hAnsiTheme="majorEastAsia" w:cs="ＭＳ明朝"/>
          <w:sz w:val="24"/>
        </w:rPr>
      </w:pPr>
      <w:r w:rsidRPr="00CF2DD1">
        <w:rPr>
          <w:rFonts w:asciiTheme="majorEastAsia" w:eastAsiaTheme="majorEastAsia" w:hAnsiTheme="majorEastAsia" w:cs="ＭＳ明朝" w:hint="eastAsia"/>
          <w:sz w:val="24"/>
        </w:rPr>
        <w:t>（１）第１次選考</w:t>
      </w:r>
    </w:p>
    <w:p w14:paraId="268585A3" w14:textId="77777777" w:rsidR="00D17B35" w:rsidRPr="00CF2DD1" w:rsidRDefault="00D17B35" w:rsidP="00D17B35">
      <w:pPr>
        <w:ind w:left="858" w:hanging="858"/>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rPr>
        <w:t xml:space="preserve">　　　　</w:t>
      </w:r>
      <w:r w:rsidRPr="00CF2DD1">
        <w:rPr>
          <w:rFonts w:asciiTheme="majorEastAsia" w:eastAsiaTheme="majorEastAsia" w:hAnsiTheme="majorEastAsia" w:cs="ＭＳ明朝" w:hint="eastAsia"/>
          <w:sz w:val="24"/>
          <w:lang w:eastAsia="ja-JP"/>
        </w:rPr>
        <w:t>応募期間終了後、書類選考を実施します。結果は応募者全員に通知します。応募用紙の記載内容で書類選考を行いますので、出来る限り詳しく記載してください。</w:t>
      </w:r>
    </w:p>
    <w:p w14:paraId="6B6495A7" w14:textId="77777777" w:rsidR="00D17B35" w:rsidRPr="00CF2DD1" w:rsidRDefault="00D17B35" w:rsidP="00D17B35">
      <w:pPr>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 xml:space="preserve">　（２）第２次選考</w:t>
      </w:r>
    </w:p>
    <w:p w14:paraId="0CCE26E6" w14:textId="77777777" w:rsidR="00D17B35" w:rsidRPr="00CF2DD1" w:rsidRDefault="00D17B35" w:rsidP="00D17B35">
      <w:pPr>
        <w:ind w:left="858" w:hanging="858"/>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 xml:space="preserve">　　　　第１次選考合格者を対象に、面接審査を実施します。結果は第２次選考者全員に通知します。</w:t>
      </w:r>
    </w:p>
    <w:p w14:paraId="5BB70983" w14:textId="77777777" w:rsidR="00D17B35" w:rsidRPr="00CF2DD1" w:rsidRDefault="00D17B35" w:rsidP="00D17B35">
      <w:pPr>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 xml:space="preserve">　　　※詳細な日時は、第１次選考結果を通知する際に合格者へ通知します。</w:t>
      </w:r>
    </w:p>
    <w:p w14:paraId="0384A689" w14:textId="46B88AC3" w:rsidR="001B546D" w:rsidRPr="00D17B35" w:rsidRDefault="001B546D">
      <w:pPr>
        <w:rPr>
          <w:lang w:eastAsia="ja-JP"/>
        </w:rPr>
      </w:pPr>
    </w:p>
    <w:p w14:paraId="12F57EAF" w14:textId="77777777" w:rsidR="001B546D" w:rsidRDefault="005D34FC">
      <w:pPr>
        <w:spacing w:before="140" w:after="60"/>
        <w:rPr>
          <w:lang w:eastAsia="ja-JP"/>
        </w:rPr>
      </w:pPr>
      <w:r>
        <w:rPr>
          <w:b/>
          <w:sz w:val="24"/>
          <w:lang w:eastAsia="ja-JP"/>
        </w:rPr>
        <w:t>11　応募・問い合わせ先</w:t>
      </w:r>
    </w:p>
    <w:p w14:paraId="02EDA12E" w14:textId="77777777" w:rsidR="0082798B" w:rsidRPr="004164C7" w:rsidRDefault="0082798B" w:rsidP="0082798B">
      <w:pPr>
        <w:rPr>
          <w:rFonts w:asciiTheme="majorEastAsia" w:eastAsiaTheme="majorEastAsia" w:hAnsiTheme="majorEastAsia"/>
          <w:sz w:val="24"/>
          <w:lang w:eastAsia="ja-JP"/>
        </w:rPr>
      </w:pPr>
      <w:r w:rsidRPr="004164C7">
        <w:rPr>
          <w:rFonts w:asciiTheme="majorEastAsia" w:eastAsiaTheme="majorEastAsia" w:hAnsiTheme="majorEastAsia" w:hint="eastAsia"/>
          <w:sz w:val="24"/>
          <w:lang w:eastAsia="ja-JP"/>
        </w:rPr>
        <w:t>（１）受付期間</w:t>
      </w:r>
    </w:p>
    <w:p w14:paraId="714D0586" w14:textId="196C0418" w:rsidR="0082798B" w:rsidRDefault="0082798B" w:rsidP="0082798B">
      <w:pPr>
        <w:rPr>
          <w:rFonts w:asciiTheme="majorEastAsia" w:eastAsiaTheme="majorEastAsia" w:hAnsiTheme="majorEastAsia"/>
          <w:b/>
          <w:sz w:val="24"/>
          <w:u w:val="single"/>
          <w:lang w:eastAsia="ja-JP"/>
        </w:rPr>
      </w:pPr>
      <w:r w:rsidRPr="00117DB4">
        <w:rPr>
          <w:rFonts w:asciiTheme="majorEastAsia" w:eastAsiaTheme="majorEastAsia" w:hAnsiTheme="majorEastAsia" w:hint="eastAsia"/>
          <w:sz w:val="24"/>
          <w:lang w:eastAsia="ja-JP"/>
        </w:rPr>
        <w:t xml:space="preserve">　　　　</w:t>
      </w:r>
      <w:r>
        <w:rPr>
          <w:rFonts w:asciiTheme="majorEastAsia" w:eastAsiaTheme="majorEastAsia" w:hAnsiTheme="majorEastAsia" w:hint="eastAsia"/>
          <w:b/>
          <w:sz w:val="24"/>
          <w:u w:val="single"/>
          <w:lang w:eastAsia="ja-JP"/>
        </w:rPr>
        <w:t>令和８</w:t>
      </w:r>
      <w:r w:rsidRPr="00804150">
        <w:rPr>
          <w:rFonts w:asciiTheme="majorEastAsia" w:eastAsiaTheme="majorEastAsia" w:hAnsiTheme="majorEastAsia" w:hint="eastAsia"/>
          <w:b/>
          <w:sz w:val="24"/>
          <w:u w:val="single"/>
          <w:lang w:eastAsia="ja-JP"/>
        </w:rPr>
        <w:t>年</w:t>
      </w:r>
      <w:r>
        <w:rPr>
          <w:rFonts w:asciiTheme="majorEastAsia" w:eastAsiaTheme="majorEastAsia" w:hAnsiTheme="majorEastAsia" w:hint="eastAsia"/>
          <w:b/>
          <w:sz w:val="24"/>
          <w:u w:val="single"/>
          <w:lang w:eastAsia="ja-JP"/>
        </w:rPr>
        <w:t>１１</w:t>
      </w:r>
      <w:r w:rsidRPr="00804150">
        <w:rPr>
          <w:rFonts w:asciiTheme="majorEastAsia" w:eastAsiaTheme="majorEastAsia" w:hAnsiTheme="majorEastAsia" w:hint="eastAsia"/>
          <w:b/>
          <w:sz w:val="24"/>
          <w:u w:val="single"/>
          <w:lang w:eastAsia="ja-JP"/>
        </w:rPr>
        <w:t>月</w:t>
      </w:r>
      <w:r w:rsidR="008E1A38">
        <w:rPr>
          <w:rFonts w:asciiTheme="majorEastAsia" w:eastAsiaTheme="majorEastAsia" w:hAnsiTheme="majorEastAsia" w:hint="eastAsia"/>
          <w:b/>
          <w:sz w:val="24"/>
          <w:u w:val="single"/>
          <w:lang w:eastAsia="ja-JP"/>
        </w:rPr>
        <w:t>１</w:t>
      </w:r>
      <w:r w:rsidRPr="00804150">
        <w:rPr>
          <w:rFonts w:asciiTheme="majorEastAsia" w:eastAsiaTheme="majorEastAsia" w:hAnsiTheme="majorEastAsia" w:hint="eastAsia"/>
          <w:b/>
          <w:sz w:val="24"/>
          <w:u w:val="single"/>
          <w:lang w:eastAsia="ja-JP"/>
        </w:rPr>
        <w:t>日（</w:t>
      </w:r>
      <w:r w:rsidR="008E1A38">
        <w:rPr>
          <w:rFonts w:asciiTheme="majorEastAsia" w:eastAsiaTheme="majorEastAsia" w:hAnsiTheme="majorEastAsia" w:hint="eastAsia"/>
          <w:b/>
          <w:sz w:val="24"/>
          <w:u w:val="single"/>
          <w:lang w:eastAsia="ja-JP"/>
        </w:rPr>
        <w:t>日</w:t>
      </w:r>
      <w:r>
        <w:rPr>
          <w:rFonts w:asciiTheme="majorEastAsia" w:eastAsiaTheme="majorEastAsia" w:hAnsiTheme="majorEastAsia" w:hint="eastAsia"/>
          <w:b/>
          <w:sz w:val="24"/>
          <w:u w:val="single"/>
          <w:lang w:eastAsia="ja-JP"/>
        </w:rPr>
        <w:t>）から令和９</w:t>
      </w:r>
      <w:r w:rsidRPr="00804150">
        <w:rPr>
          <w:rFonts w:asciiTheme="majorEastAsia" w:eastAsiaTheme="majorEastAsia" w:hAnsiTheme="majorEastAsia" w:hint="eastAsia"/>
          <w:b/>
          <w:sz w:val="24"/>
          <w:u w:val="single"/>
          <w:lang w:eastAsia="ja-JP"/>
        </w:rPr>
        <w:t>年</w:t>
      </w:r>
      <w:r>
        <w:rPr>
          <w:rFonts w:asciiTheme="majorEastAsia" w:eastAsiaTheme="majorEastAsia" w:hAnsiTheme="majorEastAsia" w:hint="eastAsia"/>
          <w:b/>
          <w:sz w:val="24"/>
          <w:u w:val="single"/>
          <w:lang w:eastAsia="ja-JP"/>
        </w:rPr>
        <w:t>１</w:t>
      </w:r>
      <w:r w:rsidRPr="00804150">
        <w:rPr>
          <w:rFonts w:asciiTheme="majorEastAsia" w:eastAsiaTheme="majorEastAsia" w:hAnsiTheme="majorEastAsia" w:hint="eastAsia"/>
          <w:b/>
          <w:sz w:val="24"/>
          <w:u w:val="single"/>
          <w:lang w:eastAsia="ja-JP"/>
        </w:rPr>
        <w:t>月</w:t>
      </w:r>
      <w:r>
        <w:rPr>
          <w:rFonts w:asciiTheme="majorEastAsia" w:eastAsiaTheme="majorEastAsia" w:hAnsiTheme="majorEastAsia" w:hint="eastAsia"/>
          <w:b/>
          <w:sz w:val="24"/>
          <w:u w:val="single"/>
          <w:lang w:eastAsia="ja-JP"/>
        </w:rPr>
        <w:t>２９</w:t>
      </w:r>
      <w:r w:rsidRPr="00804150">
        <w:rPr>
          <w:rFonts w:asciiTheme="majorEastAsia" w:eastAsiaTheme="majorEastAsia" w:hAnsiTheme="majorEastAsia" w:hint="eastAsia"/>
          <w:b/>
          <w:sz w:val="24"/>
          <w:u w:val="single"/>
          <w:lang w:eastAsia="ja-JP"/>
        </w:rPr>
        <w:t>日（</w:t>
      </w:r>
      <w:r>
        <w:rPr>
          <w:rFonts w:asciiTheme="majorEastAsia" w:eastAsiaTheme="majorEastAsia" w:hAnsiTheme="majorEastAsia" w:hint="eastAsia"/>
          <w:b/>
          <w:sz w:val="24"/>
          <w:u w:val="single"/>
          <w:lang w:eastAsia="ja-JP"/>
        </w:rPr>
        <w:t>金</w:t>
      </w:r>
      <w:r w:rsidRPr="00804150">
        <w:rPr>
          <w:rFonts w:asciiTheme="majorEastAsia" w:eastAsiaTheme="majorEastAsia" w:hAnsiTheme="majorEastAsia" w:hint="eastAsia"/>
          <w:b/>
          <w:sz w:val="24"/>
          <w:u w:val="single"/>
          <w:lang w:eastAsia="ja-JP"/>
        </w:rPr>
        <w:t>）まで</w:t>
      </w:r>
      <w:r>
        <w:rPr>
          <w:rFonts w:asciiTheme="majorEastAsia" w:eastAsiaTheme="majorEastAsia" w:hAnsiTheme="majorEastAsia" w:hint="eastAsia"/>
          <w:b/>
          <w:sz w:val="24"/>
          <w:u w:val="single"/>
          <w:lang w:eastAsia="ja-JP"/>
        </w:rPr>
        <w:t xml:space="preserve">　必着　</w:t>
      </w:r>
    </w:p>
    <w:p w14:paraId="32D9DF24" w14:textId="77777777" w:rsidR="0082798B" w:rsidRPr="00637E14" w:rsidRDefault="0082798B" w:rsidP="0082798B">
      <w:pPr>
        <w:ind w:leftChars="300" w:left="630"/>
        <w:rPr>
          <w:rFonts w:asciiTheme="majorEastAsia" w:eastAsiaTheme="majorEastAsia" w:hAnsiTheme="majorEastAsia"/>
          <w:sz w:val="24"/>
          <w:lang w:eastAsia="ja-JP"/>
        </w:rPr>
      </w:pPr>
      <w:r>
        <w:rPr>
          <w:rFonts w:asciiTheme="majorEastAsia" w:eastAsiaTheme="majorEastAsia" w:hAnsiTheme="majorEastAsia" w:hint="eastAsia"/>
          <w:sz w:val="24"/>
          <w:lang w:eastAsia="ja-JP"/>
        </w:rPr>
        <w:t xml:space="preserve">　ただし、応募状況により締め切ることがありますので、事前に末尾担当係までお問い合わせください。申込前に事前相談も可能です。</w:t>
      </w:r>
    </w:p>
    <w:p w14:paraId="6B52436A"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（２）提出書類</w:t>
      </w:r>
    </w:p>
    <w:p w14:paraId="4DF12375" w14:textId="77777777" w:rsidR="0082798B" w:rsidRPr="00CF2DD1" w:rsidRDefault="0082798B" w:rsidP="0082798B">
      <w:pPr>
        <w:ind w:left="858" w:hanging="858"/>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所定の応募用紙に顔写真を貼付及び必要事項を記入し、関係書類を添付して、応募期間内に郵送又は持参のうえ提出ください。</w:t>
      </w:r>
    </w:p>
    <w:p w14:paraId="36EA1359" w14:textId="77777777" w:rsidR="0082798B" w:rsidRPr="00CF2DD1" w:rsidRDefault="0082798B" w:rsidP="0082798B">
      <w:pPr>
        <w:ind w:left="1001" w:hanging="1001"/>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※応募書類は、必ず原本を提出すること。なお、提出書類の返却には応じません。</w:t>
      </w:r>
    </w:p>
    <w:p w14:paraId="4CF520FC"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① 応募用紙</w:t>
      </w:r>
    </w:p>
    <w:p w14:paraId="72FF53B6"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lastRenderedPageBreak/>
        <w:t xml:space="preserve">　　　② 現住所の確認できる書類（下記の全て）</w:t>
      </w:r>
    </w:p>
    <w:p w14:paraId="483B6A19"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・住民票抄本の写し（応募用紙提出日の３ヵ月以内に取得したもの。）</w:t>
      </w:r>
    </w:p>
    <w:p w14:paraId="2A621A06" w14:textId="77777777" w:rsidR="0082798B"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・運転免許証の写し</w:t>
      </w:r>
    </w:p>
    <w:p w14:paraId="4CADD225" w14:textId="77777777" w:rsidR="004B2120" w:rsidRPr="00CF2DD1" w:rsidRDefault="004B2120" w:rsidP="0082798B">
      <w:pPr>
        <w:rPr>
          <w:rFonts w:asciiTheme="majorEastAsia" w:eastAsiaTheme="majorEastAsia" w:hAnsiTheme="majorEastAsia"/>
          <w:sz w:val="24"/>
          <w:lang w:eastAsia="ja-JP"/>
        </w:rPr>
      </w:pPr>
    </w:p>
    <w:p w14:paraId="108D22F6"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（３）連絡手段</w:t>
      </w:r>
    </w:p>
    <w:p w14:paraId="1182F57C" w14:textId="77777777" w:rsidR="0082798B" w:rsidRPr="00CF2DD1" w:rsidRDefault="0082798B" w:rsidP="0082798B">
      <w:pPr>
        <w:ind w:left="572" w:hanging="572"/>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応募後の連絡手段として基本的にEメールを使用します。応募用紙のEメール欄は、必ず記入してください。</w:t>
      </w:r>
    </w:p>
    <w:p w14:paraId="68105FC6"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（４）提出先</w:t>
      </w:r>
    </w:p>
    <w:p w14:paraId="573724F1"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〒865－0192　熊本県玉名郡和水町江田3886番地</w:t>
      </w:r>
    </w:p>
    <w:p w14:paraId="79910E9C"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和水町役場　まちづくり課　企画振興係</w:t>
      </w:r>
    </w:p>
    <w:p w14:paraId="4CEA6770" w14:textId="77777777" w:rsidR="0082798B" w:rsidRDefault="0082798B" w:rsidP="0082798B">
      <w:pPr>
        <w:ind w:left="1144" w:hanging="1144"/>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 xml:space="preserve">　　　※郵送の場合は、封筒に「和水町地域おこし協力隊応募用紙在中」と明記してください。</w:t>
      </w:r>
    </w:p>
    <w:p w14:paraId="639B5F91" w14:textId="15FF06D5" w:rsidR="004B2120" w:rsidRPr="004B2120" w:rsidRDefault="004B2120" w:rsidP="004B2120">
      <w:pPr>
        <w:ind w:leftChars="100" w:left="210" w:firstLineChars="100" w:firstLine="241"/>
        <w:rPr>
          <w:rFonts w:asciiTheme="majorEastAsia" w:eastAsiaTheme="majorEastAsia" w:hAnsiTheme="majorEastAsia" w:cs="ＭＳ明朝"/>
          <w:b/>
          <w:bCs/>
          <w:sz w:val="24"/>
          <w:lang w:eastAsia="ja-JP"/>
        </w:rPr>
      </w:pPr>
      <w:r w:rsidRPr="004B2120">
        <w:rPr>
          <w:rFonts w:asciiTheme="majorEastAsia" w:eastAsiaTheme="majorEastAsia" w:hAnsiTheme="majorEastAsia" w:cs="ＭＳ明朝" w:hint="eastAsia"/>
          <w:b/>
          <w:bCs/>
          <w:sz w:val="24"/>
          <w:lang w:eastAsia="ja-JP"/>
        </w:rPr>
        <w:t>12　その他</w:t>
      </w:r>
    </w:p>
    <w:p w14:paraId="0A2F4A59" w14:textId="77777777" w:rsidR="0082798B" w:rsidRPr="00CF2DD1" w:rsidRDefault="0082798B" w:rsidP="004B2120">
      <w:pPr>
        <w:ind w:leftChars="200" w:left="1140" w:hangingChars="300" w:hanging="720"/>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（１）和水町地域おこし協力隊設置要綱（平成23年告示第9号）、和水町地域おこし協力隊活動補助金交付要綱（令和7年告示第59号）及び関係法令を必ずご確認のうえ、ご応募ください。</w:t>
      </w:r>
    </w:p>
    <w:p w14:paraId="5343F16D" w14:textId="3774F0EB" w:rsidR="0082798B" w:rsidRPr="00CF2DD1" w:rsidRDefault="0082798B" w:rsidP="0082798B">
      <w:pPr>
        <w:ind w:left="858" w:hanging="858"/>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 xml:space="preserve">　</w:t>
      </w:r>
      <w:r w:rsidR="004B2120">
        <w:rPr>
          <w:rFonts w:asciiTheme="majorEastAsia" w:eastAsiaTheme="majorEastAsia" w:hAnsiTheme="majorEastAsia" w:cs="ＭＳ明朝" w:hint="eastAsia"/>
          <w:sz w:val="24"/>
          <w:lang w:eastAsia="ja-JP"/>
        </w:rPr>
        <w:t xml:space="preserve">　</w:t>
      </w:r>
      <w:r w:rsidRPr="00CF2DD1">
        <w:rPr>
          <w:rFonts w:asciiTheme="majorEastAsia" w:eastAsiaTheme="majorEastAsia" w:hAnsiTheme="majorEastAsia" w:cs="ＭＳ明朝" w:hint="eastAsia"/>
          <w:sz w:val="24"/>
          <w:lang w:eastAsia="ja-JP"/>
        </w:rPr>
        <w:t>（２）選考の参加のために必要な費用（交通費・宿泊費、郵送料等）は、応募者の負担となりますので、予めご了承ください。また、提出された書類は返却しません。</w:t>
      </w:r>
    </w:p>
    <w:p w14:paraId="7091CC2B" w14:textId="77777777" w:rsidR="0082798B" w:rsidRPr="00CF2DD1" w:rsidRDefault="0082798B" w:rsidP="004B2120">
      <w:pPr>
        <w:ind w:leftChars="200" w:left="1140" w:hangingChars="300" w:hanging="720"/>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（３）募集要項、応募用紙等のデータは、和水町ホームページからダウンロードできます。</w:t>
      </w:r>
    </w:p>
    <w:p w14:paraId="778F4DC5" w14:textId="77777777" w:rsidR="004B2120" w:rsidRDefault="004B2120" w:rsidP="0082798B">
      <w:pPr>
        <w:rPr>
          <w:rFonts w:asciiTheme="majorEastAsia" w:eastAsiaTheme="majorEastAsia" w:hAnsiTheme="majorEastAsia" w:cs="ＭＳ明朝"/>
          <w:sz w:val="24"/>
          <w:lang w:eastAsia="ja-JP"/>
        </w:rPr>
      </w:pPr>
      <w:r>
        <w:rPr>
          <w:rFonts w:asciiTheme="majorEastAsia" w:eastAsiaTheme="majorEastAsia" w:hAnsiTheme="majorEastAsia" w:cs="ＭＳ明朝" w:hint="eastAsia"/>
          <w:sz w:val="24"/>
          <w:lang w:eastAsia="ja-JP"/>
        </w:rPr>
        <w:t xml:space="preserve">    </w:t>
      </w:r>
    </w:p>
    <w:p w14:paraId="2927345F" w14:textId="672E5567" w:rsidR="0082798B" w:rsidRPr="004B2120" w:rsidRDefault="004B2120" w:rsidP="004B2120">
      <w:pPr>
        <w:ind w:firstLineChars="200" w:firstLine="482"/>
        <w:rPr>
          <w:rFonts w:asciiTheme="majorEastAsia" w:eastAsiaTheme="majorEastAsia" w:hAnsiTheme="majorEastAsia" w:cs="ＭＳ明朝"/>
          <w:b/>
          <w:bCs/>
          <w:sz w:val="24"/>
          <w:bdr w:val="single" w:sz="4" w:space="0" w:color="auto"/>
          <w:lang w:eastAsia="ja-JP"/>
        </w:rPr>
      </w:pPr>
      <w:r w:rsidRPr="004B2120">
        <w:rPr>
          <w:rFonts w:asciiTheme="majorEastAsia" w:eastAsiaTheme="majorEastAsia" w:hAnsiTheme="majorEastAsia" w:cs="ＭＳ明朝" w:hint="eastAsia"/>
          <w:b/>
          <w:bCs/>
          <w:sz w:val="24"/>
          <w:lang w:eastAsia="ja-JP"/>
        </w:rPr>
        <w:t>13　お問い合わせ</w:t>
      </w:r>
    </w:p>
    <w:p w14:paraId="6010E19F" w14:textId="77777777" w:rsidR="0082798B"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lang w:eastAsia="ja-JP"/>
        </w:rPr>
        <w:t xml:space="preserve">　　　</w:t>
      </w:r>
      <w:r>
        <w:rPr>
          <w:rFonts w:asciiTheme="majorEastAsia" w:eastAsiaTheme="majorEastAsia" w:hAnsiTheme="majorEastAsia" w:hint="eastAsia"/>
          <w:sz w:val="24"/>
          <w:lang w:eastAsia="ja-JP"/>
        </w:rPr>
        <w:t>●募集要項（活動内容除く）、申込み等の募集全般に関すること</w:t>
      </w:r>
    </w:p>
    <w:p w14:paraId="02AC8B0C" w14:textId="77777777" w:rsidR="0082798B" w:rsidRPr="00CF2DD1" w:rsidRDefault="0082798B" w:rsidP="0082798B">
      <w:pPr>
        <w:ind w:firstLineChars="300" w:firstLine="720"/>
        <w:rPr>
          <w:rFonts w:asciiTheme="majorEastAsia" w:eastAsiaTheme="majorEastAsia" w:hAnsiTheme="majorEastAsia"/>
          <w:sz w:val="24"/>
        </w:rPr>
      </w:pPr>
      <w:r w:rsidRPr="00CF2DD1">
        <w:rPr>
          <w:rFonts w:asciiTheme="majorEastAsia" w:eastAsiaTheme="majorEastAsia" w:hAnsiTheme="majorEastAsia" w:hint="eastAsia"/>
          <w:sz w:val="24"/>
        </w:rPr>
        <w:t>〒865－0192　熊本県玉名郡和水町江田3886番地</w:t>
      </w:r>
    </w:p>
    <w:p w14:paraId="305F0F9F" w14:textId="77777777" w:rsidR="0082798B" w:rsidRPr="00CF2DD1" w:rsidRDefault="0082798B" w:rsidP="0082798B">
      <w:pPr>
        <w:rPr>
          <w:rFonts w:asciiTheme="majorEastAsia" w:eastAsiaTheme="majorEastAsia" w:hAnsiTheme="majorEastAsia"/>
          <w:sz w:val="24"/>
          <w:lang w:eastAsia="ja-JP"/>
        </w:rPr>
      </w:pPr>
      <w:r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lang w:eastAsia="ja-JP"/>
        </w:rPr>
        <w:t>和水町役場　まちづくり課　企画振興係</w:t>
      </w:r>
    </w:p>
    <w:p w14:paraId="49E70C72" w14:textId="77777777" w:rsidR="0082798B" w:rsidRPr="00CF2DD1" w:rsidRDefault="0082798B" w:rsidP="0082798B">
      <w:pPr>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 xml:space="preserve">　　　</w:t>
      </w:r>
      <w:r w:rsidRPr="009928DD">
        <w:rPr>
          <w:rFonts w:asciiTheme="majorEastAsia" w:eastAsiaTheme="majorEastAsia" w:hAnsiTheme="majorEastAsia" w:cs="ＭＳ明朝" w:hint="eastAsia"/>
          <w:spacing w:val="370"/>
          <w:sz w:val="24"/>
          <w:fitText w:val="851" w:id="-385156352"/>
          <w:lang w:eastAsia="ja-JP"/>
        </w:rPr>
        <w:t>電</w:t>
      </w:r>
      <w:r w:rsidRPr="009928DD">
        <w:rPr>
          <w:rFonts w:asciiTheme="majorEastAsia" w:eastAsiaTheme="majorEastAsia" w:hAnsiTheme="majorEastAsia" w:cs="ＭＳ明朝" w:hint="eastAsia"/>
          <w:sz w:val="24"/>
          <w:fitText w:val="851" w:id="-385156352"/>
          <w:lang w:eastAsia="ja-JP"/>
        </w:rPr>
        <w:t>話</w:t>
      </w:r>
      <w:r w:rsidRPr="00CF2DD1">
        <w:rPr>
          <w:rFonts w:asciiTheme="majorEastAsia" w:eastAsiaTheme="majorEastAsia" w:hAnsiTheme="majorEastAsia" w:cs="ＭＳ明朝" w:hint="eastAsia"/>
          <w:sz w:val="24"/>
          <w:lang w:eastAsia="ja-JP"/>
        </w:rPr>
        <w:t xml:space="preserve">　０９６８－８６－５７２１（直通）</w:t>
      </w:r>
    </w:p>
    <w:p w14:paraId="3FD55F69" w14:textId="77777777" w:rsidR="0082798B" w:rsidRPr="00CF2DD1" w:rsidRDefault="0082798B" w:rsidP="0082798B">
      <w:pPr>
        <w:rPr>
          <w:rFonts w:asciiTheme="majorEastAsia" w:eastAsiaTheme="majorEastAsia" w:hAnsiTheme="majorEastAsia" w:cs="Century"/>
          <w:sz w:val="24"/>
          <w:lang w:eastAsia="ja-JP"/>
        </w:rPr>
      </w:pPr>
      <w:r w:rsidRPr="00CF2DD1">
        <w:rPr>
          <w:rFonts w:asciiTheme="majorEastAsia" w:eastAsiaTheme="majorEastAsia" w:hAnsiTheme="majorEastAsia" w:cs="Century" w:hint="eastAsia"/>
          <w:sz w:val="24"/>
          <w:lang w:eastAsia="ja-JP"/>
        </w:rPr>
        <w:t xml:space="preserve">　　　</w:t>
      </w:r>
      <w:r w:rsidRPr="00CF2DD1">
        <w:rPr>
          <w:rFonts w:asciiTheme="majorEastAsia" w:eastAsiaTheme="majorEastAsia" w:hAnsiTheme="majorEastAsia" w:cs="Century"/>
          <w:sz w:val="24"/>
          <w:lang w:eastAsia="ja-JP"/>
        </w:rPr>
        <w:t>E</w:t>
      </w:r>
      <w:r w:rsidRPr="00CF2DD1">
        <w:rPr>
          <w:rFonts w:asciiTheme="majorEastAsia" w:eastAsiaTheme="majorEastAsia" w:hAnsiTheme="majorEastAsia" w:cs="Century" w:hint="eastAsia"/>
          <w:sz w:val="24"/>
          <w:lang w:eastAsia="ja-JP"/>
        </w:rPr>
        <w:t>-</w:t>
      </w:r>
      <w:r w:rsidRPr="00CF2DD1">
        <w:rPr>
          <w:rFonts w:asciiTheme="majorEastAsia" w:eastAsiaTheme="majorEastAsia" w:hAnsiTheme="majorEastAsia" w:cs="Century"/>
          <w:sz w:val="24"/>
          <w:lang w:eastAsia="ja-JP"/>
        </w:rPr>
        <w:t>mail</w:t>
      </w:r>
      <w:r w:rsidRPr="00CF2DD1">
        <w:rPr>
          <w:rFonts w:asciiTheme="majorEastAsia" w:eastAsiaTheme="majorEastAsia" w:hAnsiTheme="majorEastAsia" w:cs="ＭＳ明朝" w:hint="eastAsia"/>
          <w:sz w:val="24"/>
          <w:lang w:eastAsia="ja-JP"/>
        </w:rPr>
        <w:t xml:space="preserve">　msui</w:t>
      </w:r>
      <w:r w:rsidRPr="00CF2DD1">
        <w:rPr>
          <w:rFonts w:asciiTheme="majorEastAsia" w:eastAsiaTheme="majorEastAsia" w:hAnsiTheme="majorEastAsia" w:cs="Century"/>
          <w:sz w:val="24"/>
          <w:lang w:eastAsia="ja-JP"/>
        </w:rPr>
        <w:t>@</w:t>
      </w:r>
      <w:r w:rsidRPr="00CF2DD1">
        <w:rPr>
          <w:rFonts w:asciiTheme="majorEastAsia" w:eastAsiaTheme="majorEastAsia" w:hAnsiTheme="majorEastAsia" w:cs="Century" w:hint="eastAsia"/>
          <w:sz w:val="24"/>
          <w:lang w:eastAsia="ja-JP"/>
        </w:rPr>
        <w:t>town.nagomi.lg.jp</w:t>
      </w:r>
    </w:p>
    <w:p w14:paraId="77BA0B7E" w14:textId="77777777" w:rsidR="0082798B" w:rsidRPr="00CF2DD1" w:rsidRDefault="0082798B" w:rsidP="0082798B">
      <w:pPr>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lastRenderedPageBreak/>
        <w:t xml:space="preserve">　　　※受付や問い合わせは土・日・祝日を除きます。</w:t>
      </w:r>
    </w:p>
    <w:p w14:paraId="3757E480" w14:textId="77777777" w:rsidR="0082798B" w:rsidRPr="00CF2DD1" w:rsidRDefault="0082798B" w:rsidP="0082798B">
      <w:pPr>
        <w:ind w:firstLine="858"/>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（受付時間：午前</w:t>
      </w:r>
      <w:r w:rsidRPr="00CF2DD1">
        <w:rPr>
          <w:rFonts w:asciiTheme="majorEastAsia" w:eastAsiaTheme="majorEastAsia" w:hAnsiTheme="majorEastAsia" w:cs="Century" w:hint="eastAsia"/>
          <w:sz w:val="24"/>
          <w:lang w:eastAsia="ja-JP"/>
        </w:rPr>
        <w:t>８</w:t>
      </w:r>
      <w:r w:rsidRPr="00CF2DD1">
        <w:rPr>
          <w:rFonts w:asciiTheme="majorEastAsia" w:eastAsiaTheme="majorEastAsia" w:hAnsiTheme="majorEastAsia" w:cs="ＭＳ明朝" w:hint="eastAsia"/>
          <w:sz w:val="24"/>
          <w:lang w:eastAsia="ja-JP"/>
        </w:rPr>
        <w:t>時</w:t>
      </w:r>
      <w:r w:rsidRPr="00CF2DD1">
        <w:rPr>
          <w:rFonts w:asciiTheme="majorEastAsia" w:eastAsiaTheme="majorEastAsia" w:hAnsiTheme="majorEastAsia" w:cs="Century" w:hint="eastAsia"/>
          <w:sz w:val="24"/>
          <w:lang w:eastAsia="ja-JP"/>
        </w:rPr>
        <w:t>３０</w:t>
      </w:r>
      <w:r w:rsidRPr="00CF2DD1">
        <w:rPr>
          <w:rFonts w:asciiTheme="majorEastAsia" w:eastAsiaTheme="majorEastAsia" w:hAnsiTheme="majorEastAsia" w:cs="ＭＳ明朝" w:hint="eastAsia"/>
          <w:sz w:val="24"/>
          <w:lang w:eastAsia="ja-JP"/>
        </w:rPr>
        <w:t>分から午後５時</w:t>
      </w:r>
      <w:r w:rsidRPr="00CF2DD1">
        <w:rPr>
          <w:rFonts w:asciiTheme="majorEastAsia" w:eastAsiaTheme="majorEastAsia" w:hAnsiTheme="majorEastAsia" w:cs="Century" w:hint="eastAsia"/>
          <w:sz w:val="24"/>
          <w:lang w:eastAsia="ja-JP"/>
        </w:rPr>
        <w:t>１５</w:t>
      </w:r>
      <w:r w:rsidRPr="00CF2DD1">
        <w:rPr>
          <w:rFonts w:asciiTheme="majorEastAsia" w:eastAsiaTheme="majorEastAsia" w:hAnsiTheme="majorEastAsia" w:cs="ＭＳ明朝" w:hint="eastAsia"/>
          <w:sz w:val="24"/>
          <w:lang w:eastAsia="ja-JP"/>
        </w:rPr>
        <w:t>分まで）</w:t>
      </w:r>
    </w:p>
    <w:p w14:paraId="41E5C290" w14:textId="77777777" w:rsidR="0082798B" w:rsidRDefault="0082798B" w:rsidP="0082798B">
      <w:pPr>
        <w:rPr>
          <w:rFonts w:asciiTheme="majorEastAsia" w:eastAsiaTheme="majorEastAsia" w:hAnsiTheme="majorEastAsia"/>
          <w:b/>
          <w:sz w:val="24"/>
          <w:lang w:eastAsia="ja-JP"/>
        </w:rPr>
      </w:pPr>
    </w:p>
    <w:p w14:paraId="23FD24D9" w14:textId="795D2B86" w:rsidR="005D34FC" w:rsidRDefault="0082798B" w:rsidP="0082798B">
      <w:pPr>
        <w:rPr>
          <w:rFonts w:asciiTheme="majorEastAsia" w:eastAsiaTheme="majorEastAsia" w:hAnsiTheme="majorEastAsia"/>
          <w:sz w:val="24"/>
          <w:lang w:eastAsia="ja-JP"/>
        </w:rPr>
      </w:pPr>
      <w:r>
        <w:rPr>
          <w:rFonts w:asciiTheme="majorEastAsia" w:eastAsiaTheme="majorEastAsia" w:hAnsiTheme="majorEastAsia" w:hint="eastAsia"/>
          <w:b/>
          <w:sz w:val="24"/>
          <w:lang w:eastAsia="ja-JP"/>
        </w:rPr>
        <w:t xml:space="preserve">　　　</w:t>
      </w:r>
      <w:r>
        <w:rPr>
          <w:rFonts w:asciiTheme="majorEastAsia" w:eastAsiaTheme="majorEastAsia" w:hAnsiTheme="majorEastAsia" w:hint="eastAsia"/>
          <w:sz w:val="24"/>
          <w:lang w:eastAsia="ja-JP"/>
        </w:rPr>
        <w:t>●活動内容に関すること</w:t>
      </w:r>
      <w:r w:rsidR="004B2120">
        <w:rPr>
          <w:rFonts w:asciiTheme="majorEastAsia" w:eastAsiaTheme="majorEastAsia" w:hAnsiTheme="majorEastAsia" w:hint="eastAsia"/>
          <w:sz w:val="24"/>
          <w:lang w:eastAsia="ja-JP"/>
        </w:rPr>
        <w:t xml:space="preserve">　（</w:t>
      </w:r>
      <w:r w:rsidR="006A6E48">
        <w:rPr>
          <w:rFonts w:asciiTheme="majorEastAsia" w:eastAsiaTheme="majorEastAsia" w:hAnsiTheme="majorEastAsia" w:hint="eastAsia"/>
          <w:sz w:val="24"/>
          <w:lang w:eastAsia="ja-JP"/>
        </w:rPr>
        <w:t>和水町立病院</w:t>
      </w:r>
      <w:r w:rsidR="004B2120">
        <w:rPr>
          <w:rFonts w:asciiTheme="majorEastAsia" w:eastAsiaTheme="majorEastAsia" w:hAnsiTheme="majorEastAsia" w:hint="eastAsia"/>
          <w:sz w:val="24"/>
          <w:lang w:eastAsia="ja-JP"/>
        </w:rPr>
        <w:t>）</w:t>
      </w:r>
    </w:p>
    <w:p w14:paraId="2F6AC894" w14:textId="6AB3E704" w:rsidR="009928DD" w:rsidRDefault="009928DD" w:rsidP="0082798B">
      <w:pPr>
        <w:rPr>
          <w:rFonts w:asciiTheme="majorEastAsia" w:eastAsiaTheme="majorEastAsia" w:hAnsiTheme="majorEastAsia" w:hint="eastAsia"/>
          <w:sz w:val="24"/>
          <w:lang w:eastAsia="ja-JP"/>
        </w:rPr>
      </w:pPr>
      <w:r>
        <w:rPr>
          <w:rFonts w:asciiTheme="majorEastAsia" w:eastAsiaTheme="majorEastAsia" w:hAnsiTheme="majorEastAsia" w:hint="eastAsia"/>
          <w:sz w:val="24"/>
          <w:lang w:eastAsia="ja-JP"/>
        </w:rPr>
        <w:t xml:space="preserve">　　　和水町立病院　事務部総務係</w:t>
      </w:r>
    </w:p>
    <w:p w14:paraId="19CDEBB1" w14:textId="64D4735A" w:rsidR="009928DD" w:rsidRDefault="009928DD" w:rsidP="009928DD">
      <w:pPr>
        <w:rPr>
          <w:rFonts w:asciiTheme="majorEastAsia" w:eastAsiaTheme="majorEastAsia" w:hAnsiTheme="majorEastAsia" w:cs="ＭＳ明朝"/>
          <w:sz w:val="24"/>
          <w:lang w:eastAsia="ja-JP"/>
        </w:rPr>
      </w:pPr>
      <w:r w:rsidRPr="00CF2DD1">
        <w:rPr>
          <w:rFonts w:asciiTheme="majorEastAsia" w:eastAsiaTheme="majorEastAsia" w:hAnsiTheme="majorEastAsia" w:cs="ＭＳ明朝" w:hint="eastAsia"/>
          <w:sz w:val="24"/>
          <w:lang w:eastAsia="ja-JP"/>
        </w:rPr>
        <w:t xml:space="preserve">　</w:t>
      </w:r>
      <w:r>
        <w:rPr>
          <w:rFonts w:asciiTheme="majorEastAsia" w:eastAsiaTheme="majorEastAsia" w:hAnsiTheme="majorEastAsia" w:cs="ＭＳ明朝" w:hint="eastAsia"/>
          <w:sz w:val="24"/>
          <w:lang w:eastAsia="ja-JP"/>
        </w:rPr>
        <w:t xml:space="preserve">　　</w:t>
      </w:r>
      <w:r w:rsidRPr="009928DD">
        <w:rPr>
          <w:rFonts w:asciiTheme="majorEastAsia" w:eastAsiaTheme="majorEastAsia" w:hAnsiTheme="majorEastAsia" w:cs="ＭＳ明朝" w:hint="eastAsia"/>
          <w:spacing w:val="370"/>
          <w:sz w:val="24"/>
          <w:fitText w:val="851" w:id="-351102976"/>
          <w:lang w:eastAsia="ja-JP"/>
        </w:rPr>
        <w:t>電</w:t>
      </w:r>
      <w:r w:rsidRPr="009928DD">
        <w:rPr>
          <w:rFonts w:asciiTheme="majorEastAsia" w:eastAsiaTheme="majorEastAsia" w:hAnsiTheme="majorEastAsia" w:cs="ＭＳ明朝" w:hint="eastAsia"/>
          <w:sz w:val="24"/>
          <w:fitText w:val="851" w:id="-351102976"/>
          <w:lang w:eastAsia="ja-JP"/>
        </w:rPr>
        <w:t>話</w:t>
      </w:r>
      <w:r w:rsidRPr="00CF2DD1">
        <w:rPr>
          <w:rFonts w:asciiTheme="majorEastAsia" w:eastAsiaTheme="majorEastAsia" w:hAnsiTheme="majorEastAsia" w:cs="ＭＳ明朝" w:hint="eastAsia"/>
          <w:sz w:val="24"/>
          <w:lang w:eastAsia="ja-JP"/>
        </w:rPr>
        <w:t xml:space="preserve">　０９６８－８６－</w:t>
      </w:r>
      <w:r>
        <w:rPr>
          <w:rFonts w:asciiTheme="majorEastAsia" w:eastAsiaTheme="majorEastAsia" w:hAnsiTheme="majorEastAsia" w:cs="ＭＳ明朝" w:hint="eastAsia"/>
          <w:sz w:val="24"/>
          <w:lang w:eastAsia="ja-JP"/>
        </w:rPr>
        <w:t>３１０５</w:t>
      </w:r>
      <w:r w:rsidRPr="00CF2DD1">
        <w:rPr>
          <w:rFonts w:asciiTheme="majorEastAsia" w:eastAsiaTheme="majorEastAsia" w:hAnsiTheme="majorEastAsia" w:cs="ＭＳ明朝" w:hint="eastAsia"/>
          <w:sz w:val="24"/>
          <w:lang w:eastAsia="ja-JP"/>
        </w:rPr>
        <w:t>（直通）</w:t>
      </w:r>
    </w:p>
    <w:p w14:paraId="619B809D" w14:textId="5E238736" w:rsidR="009928DD" w:rsidRPr="009928DD" w:rsidRDefault="009928DD" w:rsidP="009928DD">
      <w:pPr>
        <w:rPr>
          <w:rFonts w:asciiTheme="majorEastAsia" w:eastAsiaTheme="majorEastAsia" w:hAnsiTheme="majorEastAsia" w:cs="ＭＳ明朝" w:hint="eastAsia"/>
          <w:sz w:val="24"/>
          <w:lang w:eastAsia="ja-JP"/>
        </w:rPr>
      </w:pPr>
      <w:r>
        <w:rPr>
          <w:rFonts w:asciiTheme="majorEastAsia" w:eastAsiaTheme="majorEastAsia" w:hAnsiTheme="majorEastAsia" w:cs="ＭＳ明朝" w:hint="eastAsia"/>
          <w:sz w:val="24"/>
          <w:lang w:eastAsia="ja-JP"/>
        </w:rPr>
        <w:t xml:space="preserve">　　　</w:t>
      </w:r>
      <w:r w:rsidRPr="00CF2DD1">
        <w:rPr>
          <w:rFonts w:asciiTheme="majorEastAsia" w:eastAsiaTheme="majorEastAsia" w:hAnsiTheme="majorEastAsia" w:cs="Century"/>
          <w:sz w:val="24"/>
          <w:lang w:eastAsia="ja-JP"/>
        </w:rPr>
        <w:t>E</w:t>
      </w:r>
      <w:r w:rsidRPr="00CF2DD1">
        <w:rPr>
          <w:rFonts w:asciiTheme="majorEastAsia" w:eastAsiaTheme="majorEastAsia" w:hAnsiTheme="majorEastAsia" w:cs="Century" w:hint="eastAsia"/>
          <w:sz w:val="24"/>
          <w:lang w:eastAsia="ja-JP"/>
        </w:rPr>
        <w:t>-</w:t>
      </w:r>
      <w:r w:rsidRPr="00CF2DD1">
        <w:rPr>
          <w:rFonts w:asciiTheme="majorEastAsia" w:eastAsiaTheme="majorEastAsia" w:hAnsiTheme="majorEastAsia" w:cs="Century"/>
          <w:sz w:val="24"/>
          <w:lang w:eastAsia="ja-JP"/>
        </w:rPr>
        <w:t>mail</w:t>
      </w:r>
      <w:r w:rsidRPr="00CF2DD1">
        <w:rPr>
          <w:rFonts w:asciiTheme="majorEastAsia" w:eastAsiaTheme="majorEastAsia" w:hAnsiTheme="majorEastAsia" w:cs="ＭＳ明朝" w:hint="eastAsia"/>
          <w:sz w:val="24"/>
          <w:lang w:eastAsia="ja-JP"/>
        </w:rPr>
        <w:t xml:space="preserve">　</w:t>
      </w:r>
      <w:r w:rsidRPr="009928DD">
        <w:rPr>
          <w:rFonts w:asciiTheme="majorEastAsia" w:eastAsiaTheme="majorEastAsia" w:hAnsiTheme="majorEastAsia" w:cs="ＭＳ明朝"/>
          <w:sz w:val="24"/>
          <w:lang w:eastAsia="ja-JP"/>
        </w:rPr>
        <w:t>nhp@town.nagomi.lg.jp</w:t>
      </w:r>
    </w:p>
    <w:p w14:paraId="19570181" w14:textId="77777777" w:rsidR="009928DD" w:rsidRPr="009928DD" w:rsidRDefault="009928DD" w:rsidP="0082798B">
      <w:pPr>
        <w:rPr>
          <w:rFonts w:asciiTheme="majorEastAsia" w:eastAsiaTheme="majorEastAsia" w:hAnsiTheme="majorEastAsia" w:hint="eastAsia"/>
          <w:sz w:val="24"/>
          <w:lang w:eastAsia="ja-JP"/>
        </w:rPr>
      </w:pPr>
    </w:p>
    <w:sectPr w:rsidR="009928DD" w:rsidRPr="009928DD"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7ACC" w14:textId="77777777" w:rsidR="005D34FC" w:rsidRDefault="005D34FC">
      <w:pPr>
        <w:spacing w:after="0" w:line="240" w:lineRule="auto"/>
      </w:pPr>
      <w:r>
        <w:separator/>
      </w:r>
    </w:p>
  </w:endnote>
  <w:endnote w:type="continuationSeparator" w:id="0">
    <w:p w14:paraId="2A249847" w14:textId="77777777" w:rsidR="005D34FC" w:rsidRDefault="005D3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ＭＳ明朝">
    <w:altName w:val="EPSON Pゴシック W6"/>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45AC" w14:textId="1ECFC4BB" w:rsidR="00DA5399" w:rsidRDefault="005D34FC" w:rsidP="00DA5399">
    <w:pPr>
      <w:pStyle w:val="a7"/>
      <w:jc w:val="center"/>
      <w:rPr>
        <w:lang w:eastAsia="ja-JP"/>
      </w:rPr>
    </w:pPr>
    <w:r>
      <w:rPr>
        <w:lang w:eastAsia="ja-JP"/>
      </w:rPr>
      <w:t>和水町地域おこし協力隊　募集要項</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2AF2A" w14:textId="77777777" w:rsidR="005D34FC" w:rsidRDefault="005D34FC">
      <w:pPr>
        <w:spacing w:after="0" w:line="240" w:lineRule="auto"/>
      </w:pPr>
      <w:r>
        <w:separator/>
      </w:r>
    </w:p>
  </w:footnote>
  <w:footnote w:type="continuationSeparator" w:id="0">
    <w:p w14:paraId="2733D266" w14:textId="77777777" w:rsidR="005D34FC" w:rsidRDefault="005D34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7544EB7"/>
    <w:multiLevelType w:val="hybridMultilevel"/>
    <w:tmpl w:val="C00C13B8"/>
    <w:lvl w:ilvl="0" w:tplc="920A2332">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num w:numId="1" w16cid:durableId="1700281167">
    <w:abstractNumId w:val="8"/>
  </w:num>
  <w:num w:numId="2" w16cid:durableId="291792351">
    <w:abstractNumId w:val="6"/>
  </w:num>
  <w:num w:numId="3" w16cid:durableId="1988046169">
    <w:abstractNumId w:val="5"/>
  </w:num>
  <w:num w:numId="4" w16cid:durableId="551160537">
    <w:abstractNumId w:val="4"/>
  </w:num>
  <w:num w:numId="5" w16cid:durableId="73942474">
    <w:abstractNumId w:val="7"/>
  </w:num>
  <w:num w:numId="6" w16cid:durableId="1519078608">
    <w:abstractNumId w:val="3"/>
  </w:num>
  <w:num w:numId="7" w16cid:durableId="470177430">
    <w:abstractNumId w:val="2"/>
  </w:num>
  <w:num w:numId="8" w16cid:durableId="1007443925">
    <w:abstractNumId w:val="1"/>
  </w:num>
  <w:num w:numId="9" w16cid:durableId="1691839309">
    <w:abstractNumId w:val="0"/>
  </w:num>
  <w:num w:numId="10" w16cid:durableId="394772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16385">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EDE"/>
    <w:rsid w:val="0015074B"/>
    <w:rsid w:val="0019043E"/>
    <w:rsid w:val="001B546D"/>
    <w:rsid w:val="0029639D"/>
    <w:rsid w:val="00326F90"/>
    <w:rsid w:val="00353AEF"/>
    <w:rsid w:val="00416BFA"/>
    <w:rsid w:val="004B2120"/>
    <w:rsid w:val="00533A73"/>
    <w:rsid w:val="005D34FC"/>
    <w:rsid w:val="006257B5"/>
    <w:rsid w:val="006A6E48"/>
    <w:rsid w:val="006B2EED"/>
    <w:rsid w:val="006B2FE9"/>
    <w:rsid w:val="00777750"/>
    <w:rsid w:val="0082798B"/>
    <w:rsid w:val="008E1A38"/>
    <w:rsid w:val="00930BEF"/>
    <w:rsid w:val="009928DD"/>
    <w:rsid w:val="009C40B8"/>
    <w:rsid w:val="009D758A"/>
    <w:rsid w:val="00AA1D8D"/>
    <w:rsid w:val="00B47730"/>
    <w:rsid w:val="00CB0664"/>
    <w:rsid w:val="00CF30E7"/>
    <w:rsid w:val="00D17B35"/>
    <w:rsid w:val="00DA5399"/>
    <w:rsid w:val="00FC693F"/>
    <w:rsid w:val="00FE06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v:textbox inset="5.85pt,.7pt,5.85pt,.7pt"/>
    </o:shapedefaults>
    <o:shapelayout v:ext="edit">
      <o:idmap v:ext="edit" data="1"/>
    </o:shapelayout>
  </w:shapeDefaults>
  <w:decimalSymbol w:val="."/>
  <w:listSeparator w:val=","/>
  <w14:docId w14:val="69935BB1"/>
  <w14:defaultImageDpi w14:val="300"/>
  <w15:docId w15:val="{12A0537E-1998-41B8-A993-7C04D6EF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eastAsia="游ゴシック" w:hAnsi="游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9928DD"/>
    <w:rPr>
      <w:color w:val="0000FF" w:themeColor="hyperlink"/>
      <w:u w:val="single"/>
    </w:rPr>
  </w:style>
  <w:style w:type="character" w:styleId="aff0">
    <w:name w:val="Unresolved Mention"/>
    <w:basedOn w:val="a2"/>
    <w:uiPriority w:val="99"/>
    <w:semiHidden/>
    <w:unhideWhenUsed/>
    <w:rsid w:val="00992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627</Words>
  <Characters>3578</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NGM24NL155</cp:lastModifiedBy>
  <cp:revision>11</cp:revision>
  <cp:lastPrinted>2026-08-31T03:05:00Z</cp:lastPrinted>
  <dcterms:created xsi:type="dcterms:W3CDTF">2013-12-23T23:15:00Z</dcterms:created>
  <dcterms:modified xsi:type="dcterms:W3CDTF">2026-11-02T01:26:00Z</dcterms:modified>
  <cp:category/>
</cp:coreProperties>
</file>