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AA" w:rsidRDefault="007A64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11</w:t>
      </w:r>
    </w:p>
    <w:p w:rsidR="007A64AF" w:rsidRPr="00F70DFF" w:rsidRDefault="007A64AF" w:rsidP="00F70DFF">
      <w:pPr>
        <w:jc w:val="center"/>
        <w:rPr>
          <w:rFonts w:hint="eastAsia"/>
          <w:sz w:val="28"/>
          <w:szCs w:val="28"/>
        </w:rPr>
      </w:pPr>
      <w:r w:rsidRPr="00F70DFF">
        <w:rPr>
          <w:rFonts w:hint="eastAsia"/>
          <w:sz w:val="28"/>
          <w:szCs w:val="28"/>
        </w:rPr>
        <w:t>指定給水装置工事事業者（廃止・休止・再開）届出書</w:t>
      </w:r>
    </w:p>
    <w:p w:rsidR="00F70DFF" w:rsidRDefault="00F70DFF">
      <w:pPr>
        <w:rPr>
          <w:rFonts w:hint="eastAsia"/>
          <w:sz w:val="24"/>
          <w:szCs w:val="24"/>
        </w:rPr>
      </w:pPr>
    </w:p>
    <w:p w:rsidR="00EF451B" w:rsidRDefault="00EF451B">
      <w:pPr>
        <w:rPr>
          <w:rFonts w:hint="eastAsia"/>
          <w:sz w:val="24"/>
          <w:szCs w:val="24"/>
        </w:rPr>
      </w:pPr>
    </w:p>
    <w:p w:rsidR="007A64AF" w:rsidRPr="00F70DFF" w:rsidRDefault="00F70DFF" w:rsidP="00EF451B">
      <w:pPr>
        <w:ind w:firstLineChars="100" w:firstLine="240"/>
        <w:rPr>
          <w:rFonts w:hint="eastAsia"/>
          <w:sz w:val="24"/>
          <w:szCs w:val="24"/>
        </w:rPr>
      </w:pPr>
      <w:r w:rsidRPr="00F70DFF">
        <w:rPr>
          <w:rFonts w:hint="eastAsia"/>
          <w:sz w:val="24"/>
          <w:szCs w:val="24"/>
        </w:rPr>
        <w:t>和水町長　様</w:t>
      </w:r>
    </w:p>
    <w:p w:rsidR="00F70DFF" w:rsidRDefault="00F70DFF" w:rsidP="00EF451B">
      <w:pPr>
        <w:ind w:right="240"/>
        <w:jc w:val="right"/>
        <w:rPr>
          <w:sz w:val="24"/>
          <w:szCs w:val="24"/>
        </w:rPr>
      </w:pPr>
      <w:r w:rsidRPr="00F70DFF">
        <w:rPr>
          <w:rFonts w:hint="eastAsia"/>
          <w:sz w:val="24"/>
          <w:szCs w:val="24"/>
        </w:rPr>
        <w:t xml:space="preserve">　　年　　月　　日</w:t>
      </w:r>
    </w:p>
    <w:p w:rsidR="00D67C3A" w:rsidRPr="00F70DFF" w:rsidRDefault="00D67C3A" w:rsidP="00EF451B">
      <w:pPr>
        <w:ind w:right="240"/>
        <w:jc w:val="right"/>
        <w:rPr>
          <w:rFonts w:hint="eastAsia"/>
          <w:sz w:val="24"/>
          <w:szCs w:val="24"/>
        </w:rPr>
      </w:pPr>
    </w:p>
    <w:p w:rsidR="00F70DFF" w:rsidRPr="00F70DFF" w:rsidRDefault="00D67C3A" w:rsidP="00D67C3A">
      <w:pPr>
        <w:ind w:firstLineChars="2300" w:firstLine="55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F70DFF" w:rsidRPr="00F70DFF" w:rsidRDefault="00F70DFF" w:rsidP="00F70DFF">
      <w:pPr>
        <w:ind w:firstLineChars="1900" w:firstLine="4560"/>
        <w:rPr>
          <w:rFonts w:hint="eastAsia"/>
          <w:sz w:val="24"/>
          <w:szCs w:val="24"/>
        </w:rPr>
      </w:pPr>
      <w:r w:rsidRPr="00F70DFF">
        <w:rPr>
          <w:rFonts w:hint="eastAsia"/>
          <w:sz w:val="24"/>
          <w:szCs w:val="24"/>
        </w:rPr>
        <w:t>届出者</w:t>
      </w:r>
      <w:r w:rsidR="00D67C3A">
        <w:rPr>
          <w:rFonts w:hint="eastAsia"/>
          <w:sz w:val="24"/>
          <w:szCs w:val="24"/>
        </w:rPr>
        <w:t xml:space="preserve">　氏名又は名称　　　　　　　　　㊞</w:t>
      </w:r>
    </w:p>
    <w:p w:rsidR="00F70DFF" w:rsidRDefault="00D67C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電話番号</w:t>
      </w:r>
    </w:p>
    <w:p w:rsidR="00F70DFF" w:rsidRDefault="00F70DFF">
      <w:pPr>
        <w:rPr>
          <w:rFonts w:hint="eastAsia"/>
          <w:sz w:val="24"/>
          <w:szCs w:val="24"/>
        </w:rPr>
      </w:pPr>
    </w:p>
    <w:p w:rsidR="00F70DFF" w:rsidRDefault="00697F4D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196850</wp:posOffset>
                </wp:positionV>
                <wp:extent cx="504825" cy="676275"/>
                <wp:effectExtent l="0" t="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DFF" w:rsidRPr="00F70DFF" w:rsidRDefault="00F70DFF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70D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  <w:p w:rsidR="00F70DFF" w:rsidRPr="00F70DFF" w:rsidRDefault="00F70DFF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70D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F70DFF" w:rsidRPr="00F70DFF" w:rsidRDefault="00F70D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0D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2pt;margin-top:15.5pt;width:39.7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21gwIAAAw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+uz0nS3B6aEDNzfAtvf0kdruXtMvFim9boja81tjdN9wwoBd4k9Gk6MjjvUg&#10;u/69ZnANOTgdgIbatB4QkoEAHar0dKmMp0Jhcx5neTrHiIJpsVyky3m4gZTnw52x7i3XLfKTChso&#10;fAAnx3vrPBlSnl0CeS0F2wopw8Lsd2tp0JGASLbhO6HbqZtU3llpf2xEHHeAI9zhbZ5tKPr3Ikmz&#10;+C4tZttFvpxl22w+K5ZxPouT4q5YxFmRbbbPnmCSlY1gjKt7ofhZgEn2dwU+tcIonSBB1Fe4mEOm&#10;QlxT9nYaZBy+PwXZCgf9KEVb4fziREpf1zeKQdikdETIcR79TD9kGXJw/oesBBX4wo8ScMNuABQv&#10;jZ1mT6AHo6FeUHR4RGDSaPMNox4assL264EYjpF8p0BTyywtQAEuLPK8gCNmathNDERRAKqww2ic&#10;rt3Y84fOiH0D94waVvoWVFiLoJAXTiftQsuFUE7Pg+/p6Tp4vTxiqx8AAAD//wMAUEsDBBQABgAI&#10;AAAAIQAQ2BMq3wAAAAoBAAAPAAAAZHJzL2Rvd25yZXYueG1sTI/BTsMwEETvSPyDtUjcqFNakhDi&#10;VKUSQj22IM7beElCYzuK3cbl61lOcFzt08ybchVNL840+s5ZBfNZAoJs7XRnGwXvby93OQgf0Grs&#10;nSUFF/Kwqq6vSiy0m+yOzvvQCA6xvkAFbQhDIaWvWzLoZ24gy79PNxoMfI6N1CNOHG56eZ8kqTTY&#10;WW5ocaBNS/VxfzIKth90ec2x3w2br+P0HZvn7VpHpW5v4voJRKAY/mD41Wd1qNjp4E5We9ErSNN8&#10;yaiCxZw3MZAts0cQByYX2QPIqpT/J1Q/AAAA//8DAFBLAQItABQABgAIAAAAIQC2gziS/gAAAOEB&#10;AAATAAAAAAAAAAAAAAAAAAAAAABbQ29udGVudF9UeXBlc10ueG1sUEsBAi0AFAAGAAgAAAAhADj9&#10;If/WAAAAlAEAAAsAAAAAAAAAAAAAAAAALwEAAF9yZWxzLy5yZWxzUEsBAi0AFAAGAAgAAAAhAF7M&#10;XbWDAgAADAUAAA4AAAAAAAAAAAAAAAAALgIAAGRycy9lMm9Eb2MueG1sUEsBAi0AFAAGAAgAAAAh&#10;ABDYEyrfAAAACgEAAA8AAAAAAAAAAAAAAAAA3QQAAGRycy9kb3ducmV2LnhtbFBLBQYAAAAABAAE&#10;APMAAADpBQAAAAA=&#10;" stroked="f">
                <v:textbox inset="5.85pt,.7pt,5.85pt,.7pt">
                  <w:txbxContent>
                    <w:p w:rsidR="00F70DFF" w:rsidRPr="00F70DFF" w:rsidRDefault="00F70DF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70DFF">
                        <w:rPr>
                          <w:rFonts w:hint="eastAsia"/>
                          <w:sz w:val="24"/>
                          <w:szCs w:val="24"/>
                        </w:rPr>
                        <w:t>廃止</w:t>
                      </w:r>
                    </w:p>
                    <w:p w:rsidR="00F70DFF" w:rsidRPr="00F70DFF" w:rsidRDefault="00F70DF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70DFF">
                        <w:rPr>
                          <w:rFonts w:hint="eastAsia"/>
                          <w:sz w:val="24"/>
                          <w:szCs w:val="24"/>
                        </w:rPr>
                        <w:t>休止</w:t>
                      </w:r>
                    </w:p>
                    <w:p w:rsidR="00F70DFF" w:rsidRPr="00F70DFF" w:rsidRDefault="00F70DFF">
                      <w:pPr>
                        <w:rPr>
                          <w:sz w:val="24"/>
                          <w:szCs w:val="24"/>
                        </w:rPr>
                      </w:pPr>
                      <w:r w:rsidRPr="00F70DFF">
                        <w:rPr>
                          <w:rFonts w:hint="eastAsia"/>
                          <w:sz w:val="24"/>
                          <w:szCs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7A64AF" w:rsidRPr="00F70DFF" w:rsidRDefault="007A64AF" w:rsidP="00F70DFF">
      <w:pPr>
        <w:ind w:firstLineChars="2750" w:firstLine="6600"/>
        <w:rPr>
          <w:rFonts w:hint="eastAsia"/>
          <w:sz w:val="24"/>
          <w:szCs w:val="24"/>
        </w:rPr>
      </w:pPr>
    </w:p>
    <w:p w:rsidR="007A64AF" w:rsidRDefault="00F70DFF" w:rsidP="00F70DF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の規定に基づき、水道装置工事の事業の　　　　の届出をします。</w:t>
      </w:r>
    </w:p>
    <w:p w:rsidR="00F70DFF" w:rsidRDefault="00F70DFF" w:rsidP="00F70DF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EF451B" w:rsidRPr="00F70DFF" w:rsidRDefault="00EF451B" w:rsidP="00F70D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6135"/>
      </w:tblGrid>
      <w:tr w:rsidR="00F70DFF" w:rsidRPr="00AF6FA1" w:rsidTr="00AF6FA1">
        <w:trPr>
          <w:trHeight w:val="1138"/>
        </w:trPr>
        <w:tc>
          <w:tcPr>
            <w:tcW w:w="3652" w:type="dxa"/>
            <w:shd w:val="clear" w:color="auto" w:fill="auto"/>
            <w:vAlign w:val="center"/>
          </w:tcPr>
          <w:p w:rsidR="00F70DFF" w:rsidRPr="00AF6FA1" w:rsidRDefault="00EF451B" w:rsidP="00AF6FA1">
            <w:pPr>
              <w:jc w:val="center"/>
              <w:rPr>
                <w:sz w:val="24"/>
                <w:szCs w:val="24"/>
              </w:rPr>
            </w:pPr>
            <w:r w:rsidRPr="00AF6FA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51B" w:rsidRPr="00AF6FA1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EF451B" w:rsidRPr="00AF6FA1">
                    <w:rPr>
                      <w:rFonts w:hint="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6292" w:type="dxa"/>
            <w:shd w:val="clear" w:color="auto" w:fill="auto"/>
          </w:tcPr>
          <w:p w:rsidR="00F70DFF" w:rsidRPr="00AF6FA1" w:rsidRDefault="00F70DFF" w:rsidP="00F70DFF">
            <w:pPr>
              <w:rPr>
                <w:sz w:val="24"/>
                <w:szCs w:val="24"/>
              </w:rPr>
            </w:pPr>
          </w:p>
        </w:tc>
      </w:tr>
      <w:tr w:rsidR="00F70DFF" w:rsidRPr="00AF6FA1" w:rsidTr="00AF6FA1">
        <w:trPr>
          <w:trHeight w:val="1138"/>
        </w:trPr>
        <w:tc>
          <w:tcPr>
            <w:tcW w:w="3652" w:type="dxa"/>
            <w:shd w:val="clear" w:color="auto" w:fill="auto"/>
            <w:vAlign w:val="center"/>
          </w:tcPr>
          <w:p w:rsidR="00F70DFF" w:rsidRPr="00AF6FA1" w:rsidRDefault="00EF451B" w:rsidP="00AF6FA1">
            <w:pPr>
              <w:jc w:val="center"/>
              <w:rPr>
                <w:sz w:val="24"/>
                <w:szCs w:val="24"/>
              </w:rPr>
            </w:pPr>
            <w:r w:rsidRPr="00AF6FA1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292" w:type="dxa"/>
            <w:shd w:val="clear" w:color="auto" w:fill="auto"/>
          </w:tcPr>
          <w:p w:rsidR="00F70DFF" w:rsidRPr="00AF6FA1" w:rsidRDefault="00F70DFF" w:rsidP="00F70DFF">
            <w:pPr>
              <w:rPr>
                <w:sz w:val="24"/>
                <w:szCs w:val="24"/>
              </w:rPr>
            </w:pPr>
          </w:p>
        </w:tc>
      </w:tr>
      <w:tr w:rsidR="00F70DFF" w:rsidRPr="00AF6FA1" w:rsidTr="00AF6FA1">
        <w:trPr>
          <w:trHeight w:val="1138"/>
        </w:trPr>
        <w:tc>
          <w:tcPr>
            <w:tcW w:w="3652" w:type="dxa"/>
            <w:shd w:val="clear" w:color="auto" w:fill="auto"/>
            <w:vAlign w:val="center"/>
          </w:tcPr>
          <w:p w:rsidR="00F70DFF" w:rsidRPr="00AF6FA1" w:rsidRDefault="00EF451B" w:rsidP="00AF6FA1">
            <w:pPr>
              <w:jc w:val="center"/>
              <w:rPr>
                <w:sz w:val="24"/>
                <w:szCs w:val="24"/>
              </w:rPr>
            </w:pPr>
            <w:r w:rsidRPr="00AF6FA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51B" w:rsidRPr="00AF6FA1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EF451B" w:rsidRPr="00AF6FA1">
                    <w:rPr>
                      <w:rFonts w:hint="eastAsia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6292" w:type="dxa"/>
            <w:shd w:val="clear" w:color="auto" w:fill="auto"/>
          </w:tcPr>
          <w:p w:rsidR="00F70DFF" w:rsidRPr="00AF6FA1" w:rsidRDefault="00F70DFF" w:rsidP="00F70DFF">
            <w:pPr>
              <w:rPr>
                <w:sz w:val="24"/>
                <w:szCs w:val="24"/>
              </w:rPr>
            </w:pPr>
          </w:p>
        </w:tc>
      </w:tr>
      <w:tr w:rsidR="00F70DFF" w:rsidRPr="00AF6FA1" w:rsidTr="00AF6FA1">
        <w:trPr>
          <w:trHeight w:val="1138"/>
        </w:trPr>
        <w:tc>
          <w:tcPr>
            <w:tcW w:w="3652" w:type="dxa"/>
            <w:shd w:val="clear" w:color="auto" w:fill="auto"/>
            <w:vAlign w:val="center"/>
          </w:tcPr>
          <w:p w:rsidR="00F70DFF" w:rsidRPr="00AF6FA1" w:rsidRDefault="00EF451B" w:rsidP="00AF6FA1">
            <w:pPr>
              <w:jc w:val="center"/>
              <w:rPr>
                <w:sz w:val="24"/>
                <w:szCs w:val="24"/>
              </w:rPr>
            </w:pPr>
            <w:r w:rsidRPr="00AF6FA1">
              <w:rPr>
                <w:rFonts w:hint="eastAsia"/>
                <w:sz w:val="24"/>
                <w:szCs w:val="24"/>
              </w:rPr>
              <w:t>（廃止・休止・再開）の年月日</w:t>
            </w:r>
          </w:p>
        </w:tc>
        <w:tc>
          <w:tcPr>
            <w:tcW w:w="6292" w:type="dxa"/>
            <w:shd w:val="clear" w:color="auto" w:fill="auto"/>
          </w:tcPr>
          <w:p w:rsidR="00F70DFF" w:rsidRPr="00AF6FA1" w:rsidRDefault="00F70DFF" w:rsidP="00F70DFF">
            <w:pPr>
              <w:rPr>
                <w:sz w:val="24"/>
                <w:szCs w:val="24"/>
              </w:rPr>
            </w:pPr>
          </w:p>
        </w:tc>
      </w:tr>
      <w:tr w:rsidR="00F70DFF" w:rsidRPr="00AF6FA1" w:rsidTr="00AF6FA1">
        <w:trPr>
          <w:trHeight w:val="1138"/>
        </w:trPr>
        <w:tc>
          <w:tcPr>
            <w:tcW w:w="3652" w:type="dxa"/>
            <w:shd w:val="clear" w:color="auto" w:fill="auto"/>
            <w:vAlign w:val="center"/>
          </w:tcPr>
          <w:p w:rsidR="00F70DFF" w:rsidRPr="00AF6FA1" w:rsidRDefault="00EF451B" w:rsidP="00AF6FA1">
            <w:pPr>
              <w:jc w:val="center"/>
              <w:rPr>
                <w:sz w:val="24"/>
                <w:szCs w:val="24"/>
              </w:rPr>
            </w:pPr>
            <w:r w:rsidRPr="00AF6FA1">
              <w:rPr>
                <w:rFonts w:hint="eastAsia"/>
                <w:sz w:val="24"/>
                <w:szCs w:val="24"/>
              </w:rPr>
              <w:t>（廃止・休止・再開）の理由</w:t>
            </w:r>
          </w:p>
        </w:tc>
        <w:tc>
          <w:tcPr>
            <w:tcW w:w="6292" w:type="dxa"/>
            <w:shd w:val="clear" w:color="auto" w:fill="auto"/>
          </w:tcPr>
          <w:p w:rsidR="00F70DFF" w:rsidRPr="00AF6FA1" w:rsidRDefault="00F70DFF" w:rsidP="00F70DFF">
            <w:pPr>
              <w:rPr>
                <w:sz w:val="24"/>
                <w:szCs w:val="24"/>
              </w:rPr>
            </w:pPr>
          </w:p>
        </w:tc>
      </w:tr>
    </w:tbl>
    <w:p w:rsidR="00F70DFF" w:rsidRPr="00F70DFF" w:rsidRDefault="00F70DFF" w:rsidP="00F70DFF">
      <w:pPr>
        <w:rPr>
          <w:sz w:val="24"/>
          <w:szCs w:val="24"/>
        </w:rPr>
      </w:pPr>
    </w:p>
    <w:sectPr w:rsidR="00F70DFF" w:rsidRPr="00F70DFF" w:rsidSect="00F70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AF"/>
    <w:rsid w:val="002662AA"/>
    <w:rsid w:val="003F6BE5"/>
    <w:rsid w:val="00697F4D"/>
    <w:rsid w:val="007A64AF"/>
    <w:rsid w:val="00AF6FA1"/>
    <w:rsid w:val="00D67C3A"/>
    <w:rsid w:val="00DC32CA"/>
    <w:rsid w:val="00EF451B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843AA-BB7B-44B6-AFEF-9FFC431D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77E3-4F0D-45F6-BB97-BAF102E1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N1065</dc:creator>
  <cp:keywords/>
  <cp:lastModifiedBy>N19033</cp:lastModifiedBy>
  <cp:revision>2</cp:revision>
  <cp:lastPrinted>2012-05-21T04:26:00Z</cp:lastPrinted>
  <dcterms:created xsi:type="dcterms:W3CDTF">2020-04-15T04:39:00Z</dcterms:created>
  <dcterms:modified xsi:type="dcterms:W3CDTF">2020-04-15T04:39:00Z</dcterms:modified>
</cp:coreProperties>
</file>