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01" w:rsidRPr="00965501" w:rsidRDefault="00965501" w:rsidP="00965501">
      <w:pPr>
        <w:widowControl/>
        <w:wordWrap w:val="0"/>
        <w:spacing w:before="240" w:line="336" w:lineRule="atLeast"/>
        <w:jc w:val="left"/>
        <w:rPr>
          <w:rFonts w:ascii="ＭＳ 明朝" w:eastAsia="ＭＳ 明朝" w:hAnsi="ＭＳ 明朝" w:cs="ＭＳ 明朝"/>
          <w:kern w:val="0"/>
          <w:sz w:val="24"/>
          <w:szCs w:val="24"/>
        </w:rPr>
      </w:pPr>
      <w:r w:rsidRPr="00965501">
        <w:rPr>
          <w:rFonts w:asciiTheme="minorEastAsia" w:hAnsiTheme="minorEastAsia" w:hint="eastAsia"/>
          <w:sz w:val="22"/>
        </w:rPr>
        <w:t>様式第１号（第３条関係）</w:t>
      </w:r>
    </w:p>
    <w:p w:rsidR="00965501" w:rsidRPr="00965501" w:rsidRDefault="00965501" w:rsidP="00965501">
      <w:pPr>
        <w:jc w:val="center"/>
        <w:rPr>
          <w:rFonts w:asciiTheme="minorEastAsia" w:hAnsiTheme="minorEastAsia"/>
          <w:sz w:val="22"/>
        </w:rPr>
      </w:pPr>
      <w:r w:rsidRPr="00965501">
        <w:rPr>
          <w:rFonts w:asciiTheme="minorEastAsia" w:hAnsiTheme="minorEastAsia"/>
          <w:sz w:val="22"/>
        </w:rPr>
        <w:t>（</w:t>
      </w:r>
      <w:r w:rsidRPr="00965501">
        <w:rPr>
          <w:rFonts w:asciiTheme="minorEastAsia" w:hAnsiTheme="minorEastAsia" w:hint="eastAsia"/>
          <w:sz w:val="22"/>
        </w:rPr>
        <w:t>表）</w:t>
      </w:r>
    </w:p>
    <w:p w:rsidR="00965501" w:rsidRPr="00965501" w:rsidRDefault="00965501" w:rsidP="00965501">
      <w:pPr>
        <w:jc w:val="center"/>
        <w:rPr>
          <w:rFonts w:asciiTheme="minorEastAsia" w:hAnsiTheme="minorEastAsia"/>
          <w:sz w:val="24"/>
          <w:szCs w:val="24"/>
        </w:rPr>
      </w:pPr>
      <w:r w:rsidRPr="00965501">
        <w:rPr>
          <w:rFonts w:asciiTheme="minorEastAsia" w:hAnsiTheme="minorEastAsia" w:hint="eastAsia"/>
          <w:sz w:val="24"/>
          <w:szCs w:val="24"/>
        </w:rPr>
        <w:t>和水町介護予防・日常生活支援総合事業第１号事業者指定申請書</w:t>
      </w:r>
    </w:p>
    <w:p w:rsidR="00965501" w:rsidRPr="00965501" w:rsidRDefault="00965501" w:rsidP="00965501">
      <w:pPr>
        <w:wordWrap w:val="0"/>
        <w:jc w:val="right"/>
        <w:rPr>
          <w:rFonts w:asciiTheme="minorEastAsia" w:hAnsiTheme="minorEastAsia"/>
          <w:sz w:val="22"/>
        </w:rPr>
      </w:pPr>
      <w:r w:rsidRPr="00965501">
        <w:rPr>
          <w:rFonts w:asciiTheme="minorEastAsia" w:hAnsiTheme="minorEastAsia" w:hint="eastAsia"/>
          <w:sz w:val="22"/>
        </w:rPr>
        <w:t xml:space="preserve">年　　月　　日　</w:t>
      </w:r>
    </w:p>
    <w:p w:rsidR="00965501" w:rsidRDefault="00965501" w:rsidP="00965501">
      <w:pPr>
        <w:wordWrap w:val="0"/>
        <w:ind w:firstLineChars="200" w:firstLine="440"/>
        <w:rPr>
          <w:rFonts w:asciiTheme="minorEastAsia" w:hAnsiTheme="minorEastAsia"/>
          <w:sz w:val="22"/>
        </w:rPr>
      </w:pPr>
      <w:r w:rsidRPr="00965501">
        <w:rPr>
          <w:rFonts w:asciiTheme="minorEastAsia" w:hAnsiTheme="minorEastAsia" w:hint="eastAsia"/>
          <w:sz w:val="22"/>
        </w:rPr>
        <w:t>和水町長　　様</w:t>
      </w:r>
    </w:p>
    <w:p w:rsidR="00965501" w:rsidRPr="00965501" w:rsidRDefault="00965501" w:rsidP="00F00E2F">
      <w:pPr>
        <w:ind w:firstLineChars="2641" w:firstLine="5810"/>
        <w:jc w:val="left"/>
        <w:rPr>
          <w:rFonts w:asciiTheme="minorEastAsia" w:hAnsiTheme="minorEastAsia"/>
          <w:sz w:val="22"/>
        </w:rPr>
      </w:pPr>
      <w:r>
        <w:rPr>
          <w:rFonts w:asciiTheme="minorEastAsia" w:hAnsiTheme="minorEastAsia" w:hint="eastAsia"/>
          <w:sz w:val="22"/>
        </w:rPr>
        <w:t>所在地</w:t>
      </w:r>
    </w:p>
    <w:p w:rsidR="00965501" w:rsidRPr="00965501" w:rsidRDefault="00965501" w:rsidP="00F00E2F">
      <w:pPr>
        <w:ind w:firstLineChars="2200" w:firstLine="4840"/>
        <w:jc w:val="left"/>
        <w:rPr>
          <w:rFonts w:asciiTheme="minorEastAsia" w:hAnsiTheme="minorEastAsia"/>
          <w:sz w:val="22"/>
        </w:rPr>
      </w:pPr>
      <w:r w:rsidRPr="00965501">
        <w:rPr>
          <w:rFonts w:asciiTheme="minorEastAsia" w:hAnsiTheme="minorEastAsia" w:hint="eastAsia"/>
          <w:sz w:val="22"/>
        </w:rPr>
        <w:t xml:space="preserve">申請者　</w:t>
      </w:r>
      <w:r w:rsidR="00F00E2F">
        <w:rPr>
          <w:rFonts w:asciiTheme="minorEastAsia" w:hAnsiTheme="minorEastAsia" w:hint="eastAsia"/>
          <w:sz w:val="22"/>
        </w:rPr>
        <w:t xml:space="preserve"> </w:t>
      </w:r>
      <w:r w:rsidR="00F00E2F">
        <w:rPr>
          <w:rFonts w:asciiTheme="minorEastAsia" w:hAnsiTheme="minorEastAsia" w:hint="eastAsia"/>
          <w:kern w:val="0"/>
          <w:sz w:val="22"/>
        </w:rPr>
        <w:t>名　称</w:t>
      </w:r>
    </w:p>
    <w:p w:rsidR="00965501" w:rsidRPr="00965501" w:rsidRDefault="00F00E2F" w:rsidP="00F00E2F">
      <w:pPr>
        <w:jc w:val="left"/>
        <w:rPr>
          <w:rFonts w:asciiTheme="minorEastAsia" w:hAnsiTheme="minorEastAsia"/>
          <w:sz w:val="22"/>
        </w:rPr>
      </w:pPr>
      <w:r>
        <w:rPr>
          <w:rFonts w:asciiTheme="minorEastAsia" w:hAnsiTheme="minorEastAsia" w:hint="eastAsia"/>
          <w:kern w:val="0"/>
          <w:sz w:val="22"/>
        </w:rPr>
        <w:t xml:space="preserve">　　　　　　　　　　　　　　　　　　　　　　　　　　 代表者氏名　　　　　</w:t>
      </w:r>
      <w:r>
        <w:rPr>
          <w:rFonts w:asciiTheme="minorEastAsia" w:hAnsiTheme="minorEastAsia" w:hint="eastAsia"/>
          <w:sz w:val="22"/>
        </w:rPr>
        <w:t xml:space="preserve">　㊞</w:t>
      </w:r>
    </w:p>
    <w:p w:rsidR="00965501" w:rsidRPr="00965501" w:rsidRDefault="00965501" w:rsidP="00965501">
      <w:pPr>
        <w:wordWrap w:val="0"/>
        <w:ind w:firstLineChars="100" w:firstLine="220"/>
        <w:rPr>
          <w:rFonts w:asciiTheme="minorEastAsia" w:hAnsiTheme="minorEastAsia"/>
          <w:sz w:val="22"/>
        </w:rPr>
      </w:pPr>
      <w:r w:rsidRPr="00965501">
        <w:rPr>
          <w:rFonts w:asciiTheme="minorEastAsia" w:hAnsiTheme="minorEastAsia" w:hint="eastAsia"/>
          <w:sz w:val="22"/>
        </w:rPr>
        <w:t>介護保険法に規定する事業所に係る指定を受けたいので、下記のとおり関係書類を添えて申請します。</w:t>
      </w:r>
    </w:p>
    <w:tbl>
      <w:tblPr>
        <w:tblStyle w:val="2"/>
        <w:tblW w:w="0" w:type="auto"/>
        <w:tblLook w:val="04A0" w:firstRow="1" w:lastRow="0" w:firstColumn="1" w:lastColumn="0" w:noHBand="0" w:noVBand="1"/>
      </w:tblPr>
      <w:tblGrid>
        <w:gridCol w:w="651"/>
        <w:gridCol w:w="1600"/>
        <w:gridCol w:w="853"/>
        <w:gridCol w:w="259"/>
        <w:gridCol w:w="832"/>
        <w:gridCol w:w="137"/>
        <w:gridCol w:w="650"/>
        <w:gridCol w:w="575"/>
        <w:gridCol w:w="811"/>
        <w:gridCol w:w="313"/>
        <w:gridCol w:w="451"/>
        <w:gridCol w:w="622"/>
        <w:gridCol w:w="1109"/>
      </w:tblGrid>
      <w:tr w:rsidR="00965501" w:rsidRPr="00965501" w:rsidTr="00EB64D2">
        <w:trPr>
          <w:trHeight w:val="139"/>
        </w:trPr>
        <w:tc>
          <w:tcPr>
            <w:tcW w:w="662" w:type="dxa"/>
            <w:tcBorders>
              <w:top w:val="nil"/>
              <w:left w:val="nil"/>
              <w:bottom w:val="single" w:sz="4" w:space="0" w:color="auto"/>
              <w:right w:val="nil"/>
            </w:tcBorders>
          </w:tcPr>
          <w:p w:rsidR="00965501" w:rsidRPr="00965501" w:rsidRDefault="00965501" w:rsidP="00965501">
            <w:pPr>
              <w:wordWrap w:val="0"/>
              <w:rPr>
                <w:rFonts w:asciiTheme="minorEastAsia" w:hAnsiTheme="minorEastAsia"/>
                <w:sz w:val="22"/>
              </w:rPr>
            </w:pPr>
          </w:p>
        </w:tc>
        <w:tc>
          <w:tcPr>
            <w:tcW w:w="1679" w:type="dxa"/>
            <w:tcBorders>
              <w:top w:val="nil"/>
              <w:left w:val="nil"/>
              <w:right w:val="nil"/>
            </w:tcBorders>
          </w:tcPr>
          <w:p w:rsidR="00965501" w:rsidRPr="00965501" w:rsidRDefault="00965501" w:rsidP="00965501">
            <w:pPr>
              <w:wordWrap w:val="0"/>
              <w:rPr>
                <w:rFonts w:asciiTheme="minorEastAsia" w:hAnsiTheme="minorEastAsia"/>
                <w:sz w:val="22"/>
              </w:rPr>
            </w:pPr>
          </w:p>
        </w:tc>
        <w:tc>
          <w:tcPr>
            <w:tcW w:w="1161" w:type="dxa"/>
            <w:gridSpan w:val="2"/>
            <w:tcBorders>
              <w:top w:val="nil"/>
              <w:left w:val="nil"/>
              <w:right w:val="nil"/>
            </w:tcBorders>
          </w:tcPr>
          <w:p w:rsidR="00965501" w:rsidRPr="00965501" w:rsidRDefault="00965501" w:rsidP="00965501">
            <w:pPr>
              <w:wordWrap w:val="0"/>
              <w:rPr>
                <w:rFonts w:asciiTheme="minorEastAsia" w:hAnsiTheme="minorEastAsia"/>
                <w:sz w:val="22"/>
              </w:rPr>
            </w:pPr>
          </w:p>
        </w:tc>
        <w:tc>
          <w:tcPr>
            <w:tcW w:w="5784" w:type="dxa"/>
            <w:gridSpan w:val="9"/>
            <w:tcBorders>
              <w:top w:val="nil"/>
              <w:left w:val="nil"/>
              <w:right w:val="nil"/>
            </w:tcBorders>
          </w:tcPr>
          <w:p w:rsidR="00965501" w:rsidRPr="00965501" w:rsidRDefault="00965501" w:rsidP="00965501">
            <w:pPr>
              <w:wordWrap w:val="0"/>
              <w:rPr>
                <w:rFonts w:asciiTheme="minorEastAsia" w:hAnsiTheme="minorEastAsia"/>
                <w:sz w:val="22"/>
              </w:rPr>
            </w:pPr>
          </w:p>
        </w:tc>
      </w:tr>
      <w:tr w:rsidR="00965501" w:rsidRPr="00965501" w:rsidTr="00EB64D2">
        <w:tc>
          <w:tcPr>
            <w:tcW w:w="662" w:type="dxa"/>
            <w:vMerge w:val="restart"/>
            <w:textDirection w:val="tbRlV"/>
            <w:vAlign w:val="center"/>
          </w:tcPr>
          <w:p w:rsidR="00965501" w:rsidRPr="00965501" w:rsidRDefault="00965501" w:rsidP="00965501">
            <w:pPr>
              <w:ind w:left="113" w:right="113"/>
              <w:jc w:val="center"/>
              <w:rPr>
                <w:rFonts w:asciiTheme="minorEastAsia" w:hAnsiTheme="minorEastAsia"/>
                <w:sz w:val="22"/>
              </w:rPr>
            </w:pPr>
            <w:r w:rsidRPr="00965501">
              <w:rPr>
                <w:rFonts w:asciiTheme="minorEastAsia" w:hAnsiTheme="minorEastAsia" w:hint="eastAsia"/>
                <w:sz w:val="22"/>
              </w:rPr>
              <w:t>申請者</w:t>
            </w:r>
          </w:p>
        </w:tc>
        <w:tc>
          <w:tcPr>
            <w:tcW w:w="1679" w:type="dxa"/>
          </w:tcPr>
          <w:p w:rsidR="00965501" w:rsidRPr="00965501" w:rsidRDefault="00965501" w:rsidP="00965501">
            <w:pPr>
              <w:jc w:val="left"/>
              <w:rPr>
                <w:rFonts w:asciiTheme="minorEastAsia" w:hAnsiTheme="minorEastAsia"/>
                <w:sz w:val="18"/>
                <w:szCs w:val="18"/>
              </w:rPr>
            </w:pPr>
            <w:r w:rsidRPr="00965501">
              <w:rPr>
                <w:rFonts w:asciiTheme="minorEastAsia" w:hAnsiTheme="minorEastAsia" w:hint="eastAsia"/>
                <w:sz w:val="18"/>
                <w:szCs w:val="18"/>
              </w:rPr>
              <w:t>ふりがな</w:t>
            </w:r>
          </w:p>
          <w:p w:rsidR="00965501" w:rsidRPr="00965501" w:rsidRDefault="00965501" w:rsidP="00965501">
            <w:pPr>
              <w:wordWrap w:val="0"/>
              <w:jc w:val="left"/>
              <w:rPr>
                <w:rFonts w:asciiTheme="minorEastAsia" w:hAnsiTheme="minorEastAsia"/>
                <w:sz w:val="22"/>
              </w:rPr>
            </w:pPr>
            <w:r w:rsidRPr="00965501">
              <w:rPr>
                <w:rFonts w:asciiTheme="minorEastAsia" w:hAnsiTheme="minorEastAsia" w:hint="eastAsia"/>
                <w:sz w:val="22"/>
              </w:rPr>
              <w:t>名　　称</w:t>
            </w:r>
          </w:p>
        </w:tc>
        <w:tc>
          <w:tcPr>
            <w:tcW w:w="6945" w:type="dxa"/>
            <w:gridSpan w:val="11"/>
            <w:vAlign w:val="center"/>
          </w:tcPr>
          <w:p w:rsidR="00965501" w:rsidRPr="00965501" w:rsidRDefault="00965501" w:rsidP="00965501">
            <w:pPr>
              <w:jc w:val="left"/>
              <w:rPr>
                <w:rFonts w:asciiTheme="minorEastAsia" w:hAnsiTheme="minorEastAsia"/>
                <w:sz w:val="22"/>
              </w:rPr>
            </w:pP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主たる事務所</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の所在地</w:t>
            </w:r>
          </w:p>
        </w:tc>
        <w:tc>
          <w:tcPr>
            <w:tcW w:w="6945" w:type="dxa"/>
            <w:gridSpan w:val="11"/>
          </w:tcPr>
          <w:p w:rsidR="00965501" w:rsidRPr="00965501" w:rsidRDefault="00965501" w:rsidP="00965501">
            <w:pPr>
              <w:wordWrap w:val="0"/>
              <w:rPr>
                <w:rFonts w:asciiTheme="minorEastAsia" w:hAnsiTheme="minorEastAsia"/>
                <w:sz w:val="18"/>
                <w:szCs w:val="18"/>
              </w:rPr>
            </w:pPr>
            <w:r w:rsidRPr="00965501">
              <w:rPr>
                <w:rFonts w:asciiTheme="minorEastAsia" w:hAnsiTheme="minorEastAsia" w:hint="eastAsia"/>
                <w:sz w:val="18"/>
                <w:szCs w:val="18"/>
              </w:rPr>
              <w:t>(郵便番号　　　-　　　)</w:t>
            </w:r>
          </w:p>
          <w:p w:rsidR="00965501" w:rsidRPr="00965501" w:rsidRDefault="00965501" w:rsidP="00965501">
            <w:pPr>
              <w:wordWrap w:val="0"/>
              <w:rPr>
                <w:rFonts w:asciiTheme="minorEastAsia" w:hAnsiTheme="minorEastAsia"/>
                <w:sz w:val="22"/>
              </w:rPr>
            </w:pP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連絡先</w:t>
            </w:r>
          </w:p>
        </w:tc>
        <w:tc>
          <w:tcPr>
            <w:tcW w:w="1161" w:type="dxa"/>
            <w:gridSpan w:val="2"/>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電話番号</w:t>
            </w:r>
          </w:p>
        </w:tc>
        <w:tc>
          <w:tcPr>
            <w:tcW w:w="2314" w:type="dxa"/>
            <w:gridSpan w:val="4"/>
          </w:tcPr>
          <w:p w:rsidR="00965501" w:rsidRPr="00965501" w:rsidRDefault="00965501" w:rsidP="00965501">
            <w:pPr>
              <w:wordWrap w:val="0"/>
              <w:rPr>
                <w:rFonts w:asciiTheme="minorEastAsia" w:hAnsiTheme="minorEastAsia"/>
                <w:sz w:val="22"/>
              </w:rPr>
            </w:pPr>
          </w:p>
        </w:tc>
        <w:tc>
          <w:tcPr>
            <w:tcW w:w="1169" w:type="dxa"/>
            <w:gridSpan w:val="2"/>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FAX番号</w:t>
            </w:r>
          </w:p>
        </w:tc>
        <w:tc>
          <w:tcPr>
            <w:tcW w:w="2301" w:type="dxa"/>
            <w:gridSpan w:val="3"/>
          </w:tcPr>
          <w:p w:rsidR="00965501" w:rsidRPr="00965501" w:rsidRDefault="00965501" w:rsidP="00965501">
            <w:pPr>
              <w:wordWrap w:val="0"/>
              <w:rPr>
                <w:rFonts w:asciiTheme="minorEastAsia" w:hAnsiTheme="minorEastAsia"/>
                <w:sz w:val="22"/>
              </w:rPr>
            </w:pP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法人の種別</w:t>
            </w:r>
          </w:p>
        </w:tc>
        <w:tc>
          <w:tcPr>
            <w:tcW w:w="6945" w:type="dxa"/>
            <w:gridSpan w:val="11"/>
          </w:tcPr>
          <w:p w:rsidR="00965501" w:rsidRPr="00965501" w:rsidRDefault="00965501" w:rsidP="00965501">
            <w:pPr>
              <w:wordWrap w:val="0"/>
              <w:rPr>
                <w:rFonts w:asciiTheme="minorEastAsia" w:hAnsiTheme="minorEastAsia"/>
                <w:sz w:val="22"/>
              </w:rPr>
            </w:pP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vAlign w:val="center"/>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代表者</w:t>
            </w:r>
          </w:p>
        </w:tc>
        <w:tc>
          <w:tcPr>
            <w:tcW w:w="885" w:type="dxa"/>
            <w:vAlign w:val="center"/>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職名</w:t>
            </w:r>
          </w:p>
        </w:tc>
        <w:tc>
          <w:tcPr>
            <w:tcW w:w="1297" w:type="dxa"/>
            <w:gridSpan w:val="3"/>
            <w:vAlign w:val="center"/>
          </w:tcPr>
          <w:p w:rsidR="00965501" w:rsidRPr="00965501" w:rsidRDefault="00965501" w:rsidP="00965501">
            <w:pPr>
              <w:wordWrap w:val="0"/>
              <w:rPr>
                <w:rFonts w:asciiTheme="minorEastAsia" w:hAnsiTheme="minorEastAsia"/>
                <w:sz w:val="22"/>
              </w:rPr>
            </w:pPr>
          </w:p>
        </w:tc>
        <w:tc>
          <w:tcPr>
            <w:tcW w:w="2940" w:type="dxa"/>
            <w:gridSpan w:val="5"/>
          </w:tcPr>
          <w:p w:rsidR="00965501" w:rsidRPr="00965501" w:rsidRDefault="00965501" w:rsidP="00965501">
            <w:pPr>
              <w:wordWrap w:val="0"/>
              <w:rPr>
                <w:rFonts w:asciiTheme="minorEastAsia" w:hAnsiTheme="minorEastAsia"/>
                <w:sz w:val="18"/>
                <w:szCs w:val="18"/>
              </w:rPr>
            </w:pPr>
            <w:r w:rsidRPr="00965501">
              <w:rPr>
                <w:rFonts w:asciiTheme="minorEastAsia" w:hAnsiTheme="minorEastAsia" w:hint="eastAsia"/>
                <w:sz w:val="18"/>
                <w:szCs w:val="18"/>
              </w:rPr>
              <w:t>ふりがな</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氏　名</w:t>
            </w:r>
          </w:p>
        </w:tc>
        <w:tc>
          <w:tcPr>
            <w:tcW w:w="1823" w:type="dxa"/>
            <w:gridSpan w:val="2"/>
          </w:tcPr>
          <w:p w:rsidR="00965501" w:rsidRPr="00965501" w:rsidRDefault="00965501" w:rsidP="00965501">
            <w:pPr>
              <w:wordWrap w:val="0"/>
              <w:rPr>
                <w:rFonts w:asciiTheme="minorEastAsia" w:hAnsiTheme="minorEastAsia"/>
                <w:sz w:val="18"/>
                <w:szCs w:val="18"/>
              </w:rPr>
            </w:pPr>
            <w:r w:rsidRPr="00965501">
              <w:rPr>
                <w:rFonts w:asciiTheme="minorEastAsia" w:hAnsiTheme="minorEastAsia" w:hint="eastAsia"/>
                <w:sz w:val="18"/>
                <w:szCs w:val="18"/>
              </w:rPr>
              <w:t>生年月日</w:t>
            </w:r>
          </w:p>
          <w:p w:rsidR="00965501" w:rsidRPr="00965501" w:rsidRDefault="00965501" w:rsidP="00965501">
            <w:pPr>
              <w:wordWrap w:val="0"/>
              <w:rPr>
                <w:rFonts w:asciiTheme="minorEastAsia" w:hAnsiTheme="minorEastAsia"/>
                <w:sz w:val="22"/>
              </w:rPr>
            </w:pP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vAlign w:val="center"/>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代表者住所</w:t>
            </w:r>
          </w:p>
        </w:tc>
        <w:tc>
          <w:tcPr>
            <w:tcW w:w="6945" w:type="dxa"/>
            <w:gridSpan w:val="11"/>
          </w:tcPr>
          <w:p w:rsidR="00965501" w:rsidRPr="00965501" w:rsidRDefault="00965501" w:rsidP="00965501">
            <w:pPr>
              <w:wordWrap w:val="0"/>
              <w:rPr>
                <w:rFonts w:asciiTheme="minorEastAsia" w:hAnsiTheme="minorEastAsia"/>
                <w:sz w:val="18"/>
                <w:szCs w:val="18"/>
              </w:rPr>
            </w:pPr>
            <w:r w:rsidRPr="00965501">
              <w:rPr>
                <w:rFonts w:asciiTheme="minorEastAsia" w:hAnsiTheme="minorEastAsia" w:hint="eastAsia"/>
                <w:sz w:val="18"/>
                <w:szCs w:val="18"/>
              </w:rPr>
              <w:t>(郵便番号　　　-　　　)</w:t>
            </w:r>
          </w:p>
          <w:p w:rsidR="00965501" w:rsidRPr="00965501" w:rsidRDefault="00965501" w:rsidP="00965501">
            <w:pPr>
              <w:wordWrap w:val="0"/>
              <w:rPr>
                <w:rFonts w:asciiTheme="minorEastAsia" w:hAnsiTheme="minorEastAsia"/>
                <w:sz w:val="22"/>
              </w:rPr>
            </w:pPr>
          </w:p>
        </w:tc>
      </w:tr>
      <w:tr w:rsidR="00965501" w:rsidRPr="00965501" w:rsidTr="00EB64D2">
        <w:tc>
          <w:tcPr>
            <w:tcW w:w="662" w:type="dxa"/>
            <w:vMerge w:val="restart"/>
            <w:textDirection w:val="tbRlV"/>
            <w:vAlign w:val="center"/>
          </w:tcPr>
          <w:p w:rsidR="00965501" w:rsidRPr="00965501" w:rsidRDefault="00965501" w:rsidP="00965501">
            <w:pPr>
              <w:ind w:left="113" w:right="113"/>
              <w:jc w:val="center"/>
              <w:rPr>
                <w:rFonts w:asciiTheme="minorEastAsia" w:hAnsiTheme="minorEastAsia"/>
                <w:sz w:val="22"/>
              </w:rPr>
            </w:pPr>
            <w:r w:rsidRPr="00965501">
              <w:rPr>
                <w:rFonts w:asciiTheme="minorEastAsia" w:hAnsiTheme="minorEastAsia" w:hint="eastAsia"/>
                <w:sz w:val="22"/>
              </w:rPr>
              <w:t>指定を受けようとする事業所の種類</w:t>
            </w:r>
          </w:p>
        </w:tc>
        <w:tc>
          <w:tcPr>
            <w:tcW w:w="1679" w:type="dxa"/>
          </w:tcPr>
          <w:p w:rsidR="00965501" w:rsidRPr="00965501" w:rsidRDefault="00965501" w:rsidP="00965501">
            <w:pPr>
              <w:wordWrap w:val="0"/>
              <w:rPr>
                <w:rFonts w:asciiTheme="minorEastAsia" w:hAnsiTheme="minorEastAsia"/>
                <w:sz w:val="18"/>
                <w:szCs w:val="18"/>
              </w:rPr>
            </w:pPr>
            <w:r w:rsidRPr="00965501">
              <w:rPr>
                <w:rFonts w:asciiTheme="minorEastAsia" w:hAnsiTheme="minorEastAsia" w:hint="eastAsia"/>
                <w:sz w:val="18"/>
                <w:szCs w:val="18"/>
              </w:rPr>
              <w:t>ふりがな</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事業所等の名称</w:t>
            </w:r>
          </w:p>
        </w:tc>
        <w:tc>
          <w:tcPr>
            <w:tcW w:w="6945" w:type="dxa"/>
            <w:gridSpan w:val="11"/>
            <w:vAlign w:val="center"/>
          </w:tcPr>
          <w:p w:rsidR="00965501" w:rsidRPr="00965501" w:rsidRDefault="00965501" w:rsidP="00965501">
            <w:pPr>
              <w:wordWrap w:val="0"/>
              <w:rPr>
                <w:rFonts w:asciiTheme="minorEastAsia" w:hAnsiTheme="minorEastAsia"/>
                <w:sz w:val="22"/>
              </w:rPr>
            </w:pP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vAlign w:val="center"/>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事業所等</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の所在地</w:t>
            </w:r>
          </w:p>
        </w:tc>
        <w:tc>
          <w:tcPr>
            <w:tcW w:w="6945" w:type="dxa"/>
            <w:gridSpan w:val="11"/>
          </w:tcPr>
          <w:p w:rsidR="00965501" w:rsidRPr="00965501" w:rsidRDefault="00965501" w:rsidP="00965501">
            <w:pPr>
              <w:wordWrap w:val="0"/>
              <w:rPr>
                <w:rFonts w:asciiTheme="minorEastAsia" w:hAnsiTheme="minorEastAsia"/>
                <w:sz w:val="18"/>
                <w:szCs w:val="18"/>
              </w:rPr>
            </w:pPr>
            <w:r w:rsidRPr="00965501">
              <w:rPr>
                <w:rFonts w:asciiTheme="minorEastAsia" w:hAnsiTheme="minorEastAsia" w:hint="eastAsia"/>
                <w:sz w:val="18"/>
                <w:szCs w:val="18"/>
              </w:rPr>
              <w:t>(郵便番号　　　-　　　)</w:t>
            </w: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18"/>
                <w:szCs w:val="18"/>
              </w:rPr>
            </w:pPr>
            <w:r w:rsidRPr="00965501">
              <w:rPr>
                <w:rFonts w:asciiTheme="minorEastAsia" w:hAnsiTheme="minorEastAsia" w:hint="eastAsia"/>
                <w:sz w:val="18"/>
                <w:szCs w:val="18"/>
              </w:rPr>
              <w:t>電話番号　　　(　　)　　　　　　　　FAX番号　　　(　　)</w:t>
            </w:r>
          </w:p>
        </w:tc>
      </w:tr>
      <w:tr w:rsidR="00965501" w:rsidRPr="00965501" w:rsidTr="00EB64D2">
        <w:trPr>
          <w:trHeight w:val="797"/>
        </w:trPr>
        <w:tc>
          <w:tcPr>
            <w:tcW w:w="662" w:type="dxa"/>
            <w:vMerge/>
          </w:tcPr>
          <w:p w:rsidR="00965501" w:rsidRPr="00965501" w:rsidRDefault="00965501" w:rsidP="00965501">
            <w:pPr>
              <w:rPr>
                <w:rFonts w:asciiTheme="minorEastAsia" w:hAnsiTheme="minorEastAsia"/>
                <w:sz w:val="22"/>
              </w:rPr>
            </w:pPr>
          </w:p>
        </w:tc>
        <w:tc>
          <w:tcPr>
            <w:tcW w:w="3724" w:type="dxa"/>
            <w:gridSpan w:val="4"/>
            <w:vAlign w:val="center"/>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同一所在地において行う事業の種類</w:t>
            </w:r>
          </w:p>
        </w:tc>
        <w:tc>
          <w:tcPr>
            <w:tcW w:w="814" w:type="dxa"/>
            <w:gridSpan w:val="2"/>
            <w:vAlign w:val="center"/>
          </w:tcPr>
          <w:p w:rsidR="00965501" w:rsidRPr="00965501" w:rsidRDefault="00965501" w:rsidP="00965501">
            <w:pPr>
              <w:wordWrap w:val="0"/>
              <w:jc w:val="center"/>
              <w:rPr>
                <w:rFonts w:asciiTheme="minorEastAsia" w:hAnsiTheme="minorEastAsia"/>
                <w:sz w:val="22"/>
              </w:rPr>
            </w:pPr>
            <w:r w:rsidRPr="00965501">
              <w:rPr>
                <w:rFonts w:asciiTheme="minorEastAsia" w:hAnsiTheme="minorEastAsia" w:hint="eastAsia"/>
                <w:sz w:val="22"/>
              </w:rPr>
              <w:t>実施</w:t>
            </w:r>
          </w:p>
          <w:p w:rsidR="00965501" w:rsidRPr="00965501" w:rsidRDefault="00965501" w:rsidP="00965501">
            <w:pPr>
              <w:wordWrap w:val="0"/>
              <w:jc w:val="center"/>
              <w:rPr>
                <w:rFonts w:asciiTheme="minorEastAsia" w:hAnsiTheme="minorEastAsia"/>
                <w:sz w:val="22"/>
              </w:rPr>
            </w:pPr>
            <w:r w:rsidRPr="00965501">
              <w:rPr>
                <w:rFonts w:asciiTheme="minorEastAsia" w:hAnsiTheme="minorEastAsia" w:hint="eastAsia"/>
                <w:sz w:val="22"/>
              </w:rPr>
              <w:t>事業</w:t>
            </w:r>
          </w:p>
        </w:tc>
        <w:tc>
          <w:tcPr>
            <w:tcW w:w="1462" w:type="dxa"/>
            <w:gridSpan w:val="2"/>
            <w:vAlign w:val="center"/>
          </w:tcPr>
          <w:p w:rsidR="00965501" w:rsidRPr="00965501" w:rsidRDefault="00965501" w:rsidP="00EB64D2">
            <w:pPr>
              <w:jc w:val="left"/>
              <w:rPr>
                <w:rFonts w:asciiTheme="minorEastAsia" w:hAnsiTheme="minorEastAsia"/>
                <w:sz w:val="16"/>
                <w:szCs w:val="16"/>
              </w:rPr>
            </w:pPr>
            <w:r w:rsidRPr="00965501">
              <w:rPr>
                <w:rFonts w:asciiTheme="minorEastAsia" w:hAnsiTheme="minorEastAsia" w:hint="eastAsia"/>
                <w:sz w:val="16"/>
                <w:szCs w:val="16"/>
              </w:rPr>
              <w:t>指定申請をする</w:t>
            </w:r>
          </w:p>
          <w:p w:rsidR="00965501" w:rsidRPr="00965501" w:rsidRDefault="00965501" w:rsidP="00EB64D2">
            <w:pPr>
              <w:jc w:val="left"/>
              <w:rPr>
                <w:rFonts w:asciiTheme="minorEastAsia" w:hAnsiTheme="minorEastAsia"/>
                <w:sz w:val="16"/>
                <w:szCs w:val="16"/>
              </w:rPr>
            </w:pPr>
            <w:r w:rsidRPr="00965501">
              <w:rPr>
                <w:rFonts w:asciiTheme="minorEastAsia" w:hAnsiTheme="minorEastAsia" w:hint="eastAsia"/>
                <w:sz w:val="16"/>
                <w:szCs w:val="16"/>
              </w:rPr>
              <w:t>事業の事業開始</w:t>
            </w:r>
          </w:p>
          <w:p w:rsidR="00965501" w:rsidRPr="00965501" w:rsidRDefault="00965501" w:rsidP="00EB64D2">
            <w:pPr>
              <w:jc w:val="left"/>
              <w:rPr>
                <w:rFonts w:asciiTheme="minorEastAsia" w:hAnsiTheme="minorEastAsia"/>
                <w:sz w:val="16"/>
                <w:szCs w:val="16"/>
              </w:rPr>
            </w:pPr>
            <w:r w:rsidRPr="00965501">
              <w:rPr>
                <w:rFonts w:asciiTheme="minorEastAsia" w:hAnsiTheme="minorEastAsia" w:hint="eastAsia"/>
                <w:sz w:val="16"/>
                <w:szCs w:val="16"/>
              </w:rPr>
              <w:t>予定年月日</w:t>
            </w:r>
          </w:p>
        </w:tc>
        <w:tc>
          <w:tcPr>
            <w:tcW w:w="1463" w:type="dxa"/>
            <w:gridSpan w:val="3"/>
            <w:vAlign w:val="center"/>
          </w:tcPr>
          <w:p w:rsidR="00965501" w:rsidRPr="00965501" w:rsidRDefault="00965501" w:rsidP="00EB64D2">
            <w:pPr>
              <w:jc w:val="left"/>
              <w:rPr>
                <w:rFonts w:asciiTheme="minorEastAsia" w:hAnsiTheme="minorEastAsia"/>
                <w:sz w:val="16"/>
                <w:szCs w:val="16"/>
              </w:rPr>
            </w:pPr>
            <w:r w:rsidRPr="00965501">
              <w:rPr>
                <w:rFonts w:asciiTheme="minorEastAsia" w:hAnsiTheme="minorEastAsia" w:hint="eastAsia"/>
                <w:sz w:val="16"/>
                <w:szCs w:val="16"/>
              </w:rPr>
              <w:t>既に指定を受けている事業の</w:t>
            </w:r>
          </w:p>
          <w:p w:rsidR="00965501" w:rsidRPr="00965501" w:rsidRDefault="00965501" w:rsidP="00EB64D2">
            <w:pPr>
              <w:jc w:val="left"/>
              <w:rPr>
                <w:rFonts w:asciiTheme="minorEastAsia" w:hAnsiTheme="minorEastAsia"/>
                <w:sz w:val="16"/>
                <w:szCs w:val="16"/>
              </w:rPr>
            </w:pPr>
            <w:r w:rsidRPr="00965501">
              <w:rPr>
                <w:rFonts w:asciiTheme="minorEastAsia" w:hAnsiTheme="minorEastAsia" w:hint="eastAsia"/>
                <w:sz w:val="16"/>
                <w:szCs w:val="16"/>
              </w:rPr>
              <w:t>指定年月日</w:t>
            </w:r>
          </w:p>
        </w:tc>
        <w:tc>
          <w:tcPr>
            <w:tcW w:w="1161" w:type="dxa"/>
            <w:vAlign w:val="center"/>
          </w:tcPr>
          <w:p w:rsidR="00965501" w:rsidRPr="00965501" w:rsidRDefault="00965501" w:rsidP="00965501">
            <w:pPr>
              <w:wordWrap w:val="0"/>
              <w:jc w:val="center"/>
              <w:rPr>
                <w:rFonts w:asciiTheme="minorEastAsia" w:hAnsiTheme="minorEastAsia"/>
                <w:sz w:val="22"/>
              </w:rPr>
            </w:pPr>
            <w:r w:rsidRPr="00965501">
              <w:rPr>
                <w:rFonts w:asciiTheme="minorEastAsia" w:hAnsiTheme="minorEastAsia" w:hint="eastAsia"/>
                <w:sz w:val="22"/>
              </w:rPr>
              <w:t>様式</w:t>
            </w: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vMerge w:val="restart"/>
            <w:vAlign w:val="center"/>
          </w:tcPr>
          <w:p w:rsidR="00965501" w:rsidRPr="00965501" w:rsidRDefault="00965501" w:rsidP="00965501">
            <w:pPr>
              <w:jc w:val="left"/>
              <w:rPr>
                <w:rFonts w:asciiTheme="minorEastAsia" w:hAnsiTheme="minorEastAsia"/>
                <w:sz w:val="18"/>
                <w:szCs w:val="18"/>
              </w:rPr>
            </w:pPr>
            <w:r w:rsidRPr="00965501">
              <w:rPr>
                <w:rFonts w:asciiTheme="minorEastAsia" w:hAnsiTheme="minorEastAsia" w:hint="eastAsia"/>
                <w:sz w:val="18"/>
                <w:szCs w:val="18"/>
              </w:rPr>
              <w:t>介護予防・日常生活支援総合事業</w:t>
            </w:r>
          </w:p>
          <w:p w:rsidR="00965501" w:rsidRPr="00965501" w:rsidRDefault="00965501" w:rsidP="00965501">
            <w:pPr>
              <w:jc w:val="left"/>
              <w:rPr>
                <w:rFonts w:asciiTheme="minorEastAsia" w:hAnsiTheme="minorEastAsia"/>
                <w:sz w:val="18"/>
                <w:szCs w:val="18"/>
              </w:rPr>
            </w:pPr>
            <w:r w:rsidRPr="00965501">
              <w:rPr>
                <w:rFonts w:asciiTheme="minorEastAsia" w:hAnsiTheme="minorEastAsia" w:hint="eastAsia"/>
                <w:sz w:val="18"/>
                <w:szCs w:val="18"/>
              </w:rPr>
              <w:t>第１号事業</w:t>
            </w:r>
          </w:p>
        </w:tc>
        <w:tc>
          <w:tcPr>
            <w:tcW w:w="2045" w:type="dxa"/>
            <w:gridSpan w:val="3"/>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訪問型サービス</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(現行相当)</w:t>
            </w:r>
          </w:p>
        </w:tc>
        <w:tc>
          <w:tcPr>
            <w:tcW w:w="814" w:type="dxa"/>
            <w:gridSpan w:val="2"/>
          </w:tcPr>
          <w:p w:rsidR="00965501" w:rsidRPr="00965501" w:rsidRDefault="00965501" w:rsidP="00965501">
            <w:pPr>
              <w:wordWrap w:val="0"/>
              <w:rPr>
                <w:rFonts w:asciiTheme="minorEastAsia" w:hAnsiTheme="minorEastAsia"/>
                <w:sz w:val="22"/>
              </w:rPr>
            </w:pPr>
          </w:p>
        </w:tc>
        <w:tc>
          <w:tcPr>
            <w:tcW w:w="1462" w:type="dxa"/>
            <w:gridSpan w:val="2"/>
          </w:tcPr>
          <w:p w:rsidR="00965501" w:rsidRPr="00965501" w:rsidRDefault="00965501" w:rsidP="00965501">
            <w:pPr>
              <w:wordWrap w:val="0"/>
              <w:rPr>
                <w:rFonts w:asciiTheme="minorEastAsia" w:hAnsiTheme="minorEastAsia"/>
                <w:sz w:val="22"/>
              </w:rPr>
            </w:pPr>
          </w:p>
        </w:tc>
        <w:tc>
          <w:tcPr>
            <w:tcW w:w="1463" w:type="dxa"/>
            <w:gridSpan w:val="3"/>
          </w:tcPr>
          <w:p w:rsidR="00965501" w:rsidRPr="00965501" w:rsidRDefault="00965501" w:rsidP="00965501">
            <w:pPr>
              <w:wordWrap w:val="0"/>
              <w:rPr>
                <w:rFonts w:asciiTheme="minorEastAsia" w:hAnsiTheme="minorEastAsia"/>
                <w:sz w:val="22"/>
              </w:rPr>
            </w:pPr>
          </w:p>
        </w:tc>
        <w:tc>
          <w:tcPr>
            <w:tcW w:w="1161" w:type="dxa"/>
            <w:vAlign w:val="center"/>
          </w:tcPr>
          <w:p w:rsidR="00965501" w:rsidRPr="00965501" w:rsidRDefault="00965501" w:rsidP="00965501">
            <w:pPr>
              <w:wordWrap w:val="0"/>
              <w:jc w:val="center"/>
              <w:rPr>
                <w:rFonts w:asciiTheme="minorEastAsia" w:hAnsiTheme="minorEastAsia"/>
                <w:sz w:val="22"/>
              </w:rPr>
            </w:pPr>
            <w:r w:rsidRPr="00965501">
              <w:rPr>
                <w:rFonts w:asciiTheme="minorEastAsia" w:hAnsiTheme="minorEastAsia" w:hint="eastAsia"/>
                <w:sz w:val="22"/>
              </w:rPr>
              <w:t>付表1</w:t>
            </w: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vMerge/>
          </w:tcPr>
          <w:p w:rsidR="00965501" w:rsidRPr="00965501" w:rsidRDefault="00965501" w:rsidP="00965501">
            <w:pPr>
              <w:wordWrap w:val="0"/>
              <w:rPr>
                <w:rFonts w:asciiTheme="minorEastAsia" w:hAnsiTheme="minorEastAsia"/>
                <w:sz w:val="22"/>
              </w:rPr>
            </w:pPr>
          </w:p>
        </w:tc>
        <w:tc>
          <w:tcPr>
            <w:tcW w:w="2045" w:type="dxa"/>
            <w:gridSpan w:val="3"/>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訪問型サービスＡ</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(緩和型)</w:t>
            </w:r>
          </w:p>
        </w:tc>
        <w:tc>
          <w:tcPr>
            <w:tcW w:w="814" w:type="dxa"/>
            <w:gridSpan w:val="2"/>
          </w:tcPr>
          <w:p w:rsidR="00965501" w:rsidRPr="00965501" w:rsidRDefault="00965501" w:rsidP="00965501">
            <w:pPr>
              <w:wordWrap w:val="0"/>
              <w:rPr>
                <w:rFonts w:asciiTheme="minorEastAsia" w:hAnsiTheme="minorEastAsia"/>
                <w:sz w:val="22"/>
              </w:rPr>
            </w:pPr>
          </w:p>
        </w:tc>
        <w:tc>
          <w:tcPr>
            <w:tcW w:w="1462" w:type="dxa"/>
            <w:gridSpan w:val="2"/>
          </w:tcPr>
          <w:p w:rsidR="00965501" w:rsidRPr="00965501" w:rsidRDefault="00965501" w:rsidP="00965501">
            <w:pPr>
              <w:wordWrap w:val="0"/>
              <w:rPr>
                <w:rFonts w:asciiTheme="minorEastAsia" w:hAnsiTheme="minorEastAsia"/>
                <w:sz w:val="22"/>
              </w:rPr>
            </w:pPr>
          </w:p>
        </w:tc>
        <w:tc>
          <w:tcPr>
            <w:tcW w:w="1463" w:type="dxa"/>
            <w:gridSpan w:val="3"/>
          </w:tcPr>
          <w:p w:rsidR="00965501" w:rsidRPr="00965501" w:rsidRDefault="00965501" w:rsidP="00965501">
            <w:pPr>
              <w:wordWrap w:val="0"/>
              <w:rPr>
                <w:rFonts w:asciiTheme="minorEastAsia" w:hAnsiTheme="minorEastAsia"/>
                <w:sz w:val="22"/>
              </w:rPr>
            </w:pPr>
          </w:p>
        </w:tc>
        <w:tc>
          <w:tcPr>
            <w:tcW w:w="1161" w:type="dxa"/>
            <w:vAlign w:val="center"/>
          </w:tcPr>
          <w:p w:rsidR="00965501" w:rsidRPr="00965501" w:rsidRDefault="00965501" w:rsidP="00965501">
            <w:pPr>
              <w:wordWrap w:val="0"/>
              <w:jc w:val="center"/>
              <w:rPr>
                <w:rFonts w:asciiTheme="minorEastAsia" w:hAnsiTheme="minorEastAsia"/>
                <w:sz w:val="22"/>
              </w:rPr>
            </w:pPr>
            <w:r w:rsidRPr="00965501">
              <w:rPr>
                <w:rFonts w:asciiTheme="minorEastAsia" w:hAnsiTheme="minorEastAsia" w:hint="eastAsia"/>
                <w:sz w:val="22"/>
              </w:rPr>
              <w:t>付表2</w:t>
            </w: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vMerge/>
          </w:tcPr>
          <w:p w:rsidR="00965501" w:rsidRPr="00965501" w:rsidRDefault="00965501" w:rsidP="00965501">
            <w:pPr>
              <w:wordWrap w:val="0"/>
              <w:rPr>
                <w:rFonts w:asciiTheme="minorEastAsia" w:hAnsiTheme="minorEastAsia"/>
                <w:sz w:val="22"/>
              </w:rPr>
            </w:pPr>
          </w:p>
        </w:tc>
        <w:tc>
          <w:tcPr>
            <w:tcW w:w="2045" w:type="dxa"/>
            <w:gridSpan w:val="3"/>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通所型サービス</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(現行相当)</w:t>
            </w:r>
          </w:p>
        </w:tc>
        <w:tc>
          <w:tcPr>
            <w:tcW w:w="814" w:type="dxa"/>
            <w:gridSpan w:val="2"/>
          </w:tcPr>
          <w:p w:rsidR="00965501" w:rsidRPr="00965501" w:rsidRDefault="00965501" w:rsidP="00965501">
            <w:pPr>
              <w:wordWrap w:val="0"/>
              <w:rPr>
                <w:rFonts w:asciiTheme="minorEastAsia" w:hAnsiTheme="minorEastAsia"/>
                <w:sz w:val="22"/>
              </w:rPr>
            </w:pPr>
          </w:p>
        </w:tc>
        <w:tc>
          <w:tcPr>
            <w:tcW w:w="1462" w:type="dxa"/>
            <w:gridSpan w:val="2"/>
          </w:tcPr>
          <w:p w:rsidR="00965501" w:rsidRPr="00965501" w:rsidRDefault="00965501" w:rsidP="00965501">
            <w:pPr>
              <w:wordWrap w:val="0"/>
              <w:rPr>
                <w:rFonts w:asciiTheme="minorEastAsia" w:hAnsiTheme="minorEastAsia"/>
                <w:sz w:val="22"/>
              </w:rPr>
            </w:pPr>
          </w:p>
        </w:tc>
        <w:tc>
          <w:tcPr>
            <w:tcW w:w="1463" w:type="dxa"/>
            <w:gridSpan w:val="3"/>
          </w:tcPr>
          <w:p w:rsidR="00965501" w:rsidRPr="00965501" w:rsidRDefault="00965501" w:rsidP="00965501">
            <w:pPr>
              <w:wordWrap w:val="0"/>
              <w:rPr>
                <w:rFonts w:asciiTheme="minorEastAsia" w:hAnsiTheme="minorEastAsia"/>
                <w:sz w:val="22"/>
              </w:rPr>
            </w:pPr>
          </w:p>
        </w:tc>
        <w:tc>
          <w:tcPr>
            <w:tcW w:w="1161" w:type="dxa"/>
            <w:vAlign w:val="center"/>
          </w:tcPr>
          <w:p w:rsidR="00965501" w:rsidRPr="00965501" w:rsidRDefault="00965501" w:rsidP="00965501">
            <w:pPr>
              <w:wordWrap w:val="0"/>
              <w:jc w:val="center"/>
              <w:rPr>
                <w:rFonts w:asciiTheme="minorEastAsia" w:hAnsiTheme="minorEastAsia"/>
                <w:sz w:val="22"/>
              </w:rPr>
            </w:pPr>
            <w:r w:rsidRPr="00965501">
              <w:rPr>
                <w:rFonts w:asciiTheme="minorEastAsia" w:hAnsiTheme="minorEastAsia" w:hint="eastAsia"/>
                <w:sz w:val="22"/>
              </w:rPr>
              <w:t>付表3</w:t>
            </w:r>
          </w:p>
        </w:tc>
      </w:tr>
      <w:tr w:rsidR="00965501" w:rsidRPr="00965501" w:rsidTr="00EB64D2">
        <w:tc>
          <w:tcPr>
            <w:tcW w:w="662" w:type="dxa"/>
            <w:vMerge/>
          </w:tcPr>
          <w:p w:rsidR="00965501" w:rsidRPr="00965501" w:rsidRDefault="00965501" w:rsidP="00965501">
            <w:pPr>
              <w:wordWrap w:val="0"/>
              <w:rPr>
                <w:rFonts w:asciiTheme="minorEastAsia" w:hAnsiTheme="minorEastAsia"/>
                <w:sz w:val="22"/>
              </w:rPr>
            </w:pPr>
          </w:p>
        </w:tc>
        <w:tc>
          <w:tcPr>
            <w:tcW w:w="1679" w:type="dxa"/>
            <w:vMerge/>
          </w:tcPr>
          <w:p w:rsidR="00965501" w:rsidRPr="00965501" w:rsidRDefault="00965501" w:rsidP="00965501">
            <w:pPr>
              <w:wordWrap w:val="0"/>
              <w:rPr>
                <w:rFonts w:asciiTheme="minorEastAsia" w:hAnsiTheme="minorEastAsia"/>
                <w:sz w:val="22"/>
              </w:rPr>
            </w:pPr>
          </w:p>
        </w:tc>
        <w:tc>
          <w:tcPr>
            <w:tcW w:w="2045" w:type="dxa"/>
            <w:gridSpan w:val="3"/>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通所型サービスＡ</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(緩和型)</w:t>
            </w:r>
          </w:p>
        </w:tc>
        <w:tc>
          <w:tcPr>
            <w:tcW w:w="814" w:type="dxa"/>
            <w:gridSpan w:val="2"/>
          </w:tcPr>
          <w:p w:rsidR="00965501" w:rsidRPr="00965501" w:rsidRDefault="00965501" w:rsidP="00965501">
            <w:pPr>
              <w:wordWrap w:val="0"/>
              <w:rPr>
                <w:rFonts w:asciiTheme="minorEastAsia" w:hAnsiTheme="minorEastAsia"/>
                <w:sz w:val="22"/>
              </w:rPr>
            </w:pPr>
          </w:p>
        </w:tc>
        <w:tc>
          <w:tcPr>
            <w:tcW w:w="1462" w:type="dxa"/>
            <w:gridSpan w:val="2"/>
          </w:tcPr>
          <w:p w:rsidR="00965501" w:rsidRPr="00965501" w:rsidRDefault="00965501" w:rsidP="00965501">
            <w:pPr>
              <w:wordWrap w:val="0"/>
              <w:rPr>
                <w:rFonts w:asciiTheme="minorEastAsia" w:hAnsiTheme="minorEastAsia"/>
                <w:sz w:val="22"/>
              </w:rPr>
            </w:pPr>
          </w:p>
        </w:tc>
        <w:tc>
          <w:tcPr>
            <w:tcW w:w="1463" w:type="dxa"/>
            <w:gridSpan w:val="3"/>
          </w:tcPr>
          <w:p w:rsidR="00965501" w:rsidRPr="00965501" w:rsidRDefault="00965501" w:rsidP="00965501">
            <w:pPr>
              <w:wordWrap w:val="0"/>
              <w:rPr>
                <w:rFonts w:asciiTheme="minorEastAsia" w:hAnsiTheme="minorEastAsia"/>
                <w:sz w:val="22"/>
              </w:rPr>
            </w:pPr>
          </w:p>
        </w:tc>
        <w:tc>
          <w:tcPr>
            <w:tcW w:w="1161" w:type="dxa"/>
            <w:vAlign w:val="center"/>
          </w:tcPr>
          <w:p w:rsidR="00965501" w:rsidRPr="00965501" w:rsidRDefault="00965501" w:rsidP="00965501">
            <w:pPr>
              <w:wordWrap w:val="0"/>
              <w:jc w:val="center"/>
              <w:rPr>
                <w:rFonts w:asciiTheme="minorEastAsia" w:hAnsiTheme="minorEastAsia"/>
                <w:sz w:val="22"/>
              </w:rPr>
            </w:pPr>
            <w:r w:rsidRPr="00965501">
              <w:rPr>
                <w:rFonts w:asciiTheme="minorEastAsia" w:hAnsiTheme="minorEastAsia" w:hint="eastAsia"/>
                <w:sz w:val="22"/>
              </w:rPr>
              <w:t>付表4</w:t>
            </w:r>
          </w:p>
        </w:tc>
      </w:tr>
      <w:tr w:rsidR="00965501" w:rsidRPr="00965501" w:rsidTr="00EB64D2">
        <w:trPr>
          <w:trHeight w:val="395"/>
        </w:trPr>
        <w:tc>
          <w:tcPr>
            <w:tcW w:w="2341" w:type="dxa"/>
            <w:gridSpan w:val="2"/>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介護保険事業所番号</w:t>
            </w:r>
          </w:p>
        </w:tc>
        <w:tc>
          <w:tcPr>
            <w:tcW w:w="2859" w:type="dxa"/>
            <w:gridSpan w:val="5"/>
          </w:tcPr>
          <w:p w:rsidR="00965501" w:rsidRPr="00965501" w:rsidRDefault="00965501" w:rsidP="00965501">
            <w:pPr>
              <w:wordWrap w:val="0"/>
              <w:rPr>
                <w:rFonts w:asciiTheme="minorEastAsia" w:hAnsiTheme="minorEastAsia"/>
                <w:sz w:val="22"/>
              </w:rPr>
            </w:pPr>
          </w:p>
        </w:tc>
        <w:tc>
          <w:tcPr>
            <w:tcW w:w="4086" w:type="dxa"/>
            <w:gridSpan w:val="6"/>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(既に指定を受けている場合)</w:t>
            </w:r>
          </w:p>
        </w:tc>
      </w:tr>
      <w:tr w:rsidR="00965501" w:rsidRPr="00965501" w:rsidTr="00EB64D2">
        <w:trPr>
          <w:trHeight w:val="416"/>
        </w:trPr>
        <w:tc>
          <w:tcPr>
            <w:tcW w:w="3502" w:type="dxa"/>
            <w:gridSpan w:val="4"/>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指定を受けている他市町村</w:t>
            </w:r>
          </w:p>
        </w:tc>
        <w:tc>
          <w:tcPr>
            <w:tcW w:w="5784" w:type="dxa"/>
            <w:gridSpan w:val="9"/>
          </w:tcPr>
          <w:p w:rsidR="00965501" w:rsidRPr="00965501" w:rsidRDefault="00965501" w:rsidP="00965501">
            <w:pPr>
              <w:wordWrap w:val="0"/>
              <w:rPr>
                <w:rFonts w:asciiTheme="minorEastAsia" w:hAnsiTheme="minorEastAsia"/>
                <w:sz w:val="22"/>
              </w:rPr>
            </w:pPr>
          </w:p>
        </w:tc>
      </w:tr>
      <w:tr w:rsidR="00965501" w:rsidRPr="00965501" w:rsidTr="00EB64D2">
        <w:trPr>
          <w:trHeight w:val="421"/>
        </w:trPr>
        <w:tc>
          <w:tcPr>
            <w:tcW w:w="2341" w:type="dxa"/>
            <w:gridSpan w:val="2"/>
          </w:tcPr>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医療機関コード等</w:t>
            </w:r>
          </w:p>
        </w:tc>
        <w:tc>
          <w:tcPr>
            <w:tcW w:w="3475" w:type="dxa"/>
            <w:gridSpan w:val="6"/>
          </w:tcPr>
          <w:p w:rsidR="00965501" w:rsidRPr="00965501" w:rsidRDefault="00965501" w:rsidP="00965501">
            <w:pPr>
              <w:wordWrap w:val="0"/>
              <w:rPr>
                <w:rFonts w:asciiTheme="minorEastAsia" w:hAnsiTheme="minorEastAsia"/>
                <w:sz w:val="22"/>
              </w:rPr>
            </w:pPr>
          </w:p>
        </w:tc>
        <w:tc>
          <w:tcPr>
            <w:tcW w:w="3470" w:type="dxa"/>
            <w:gridSpan w:val="5"/>
          </w:tcPr>
          <w:p w:rsidR="00965501" w:rsidRPr="00965501" w:rsidRDefault="00965501" w:rsidP="00965501">
            <w:pPr>
              <w:wordWrap w:val="0"/>
              <w:rPr>
                <w:rFonts w:asciiTheme="minorEastAsia" w:hAnsiTheme="minorEastAsia"/>
                <w:sz w:val="22"/>
              </w:rPr>
            </w:pPr>
          </w:p>
        </w:tc>
      </w:tr>
    </w:tbl>
    <w:p w:rsidR="00965501" w:rsidRDefault="00965501" w:rsidP="00965501">
      <w:pPr>
        <w:wordWrap w:val="0"/>
        <w:rPr>
          <w:rFonts w:asciiTheme="minorEastAsia" w:hAnsiTheme="minorEastAsia"/>
          <w:sz w:val="22"/>
        </w:rPr>
      </w:pPr>
    </w:p>
    <w:p w:rsidR="00F00E2F" w:rsidRDefault="00F00E2F" w:rsidP="00965501">
      <w:pPr>
        <w:wordWrap w:val="0"/>
        <w:rPr>
          <w:rFonts w:asciiTheme="minorEastAsia" w:hAnsiTheme="minorEastAsia"/>
          <w:sz w:val="22"/>
        </w:rPr>
      </w:pPr>
    </w:p>
    <w:p w:rsidR="00F00E2F" w:rsidRDefault="00F00E2F" w:rsidP="00965501">
      <w:pPr>
        <w:wordWrap w:val="0"/>
        <w:rPr>
          <w:rFonts w:asciiTheme="minorEastAsia" w:hAnsiTheme="minorEastAsia"/>
          <w:sz w:val="22"/>
        </w:rPr>
      </w:pPr>
    </w:p>
    <w:p w:rsidR="00965501" w:rsidRDefault="00965501" w:rsidP="00965501">
      <w:pPr>
        <w:jc w:val="center"/>
        <w:rPr>
          <w:rFonts w:asciiTheme="minorEastAsia" w:hAnsiTheme="minorEastAsia"/>
          <w:sz w:val="22"/>
        </w:rPr>
      </w:pPr>
      <w:r>
        <w:rPr>
          <w:rFonts w:asciiTheme="minorEastAsia" w:hAnsiTheme="minorEastAsia" w:hint="eastAsia"/>
          <w:sz w:val="22"/>
        </w:rPr>
        <w:t>（裏）</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備考</w:t>
      </w:r>
    </w:p>
    <w:p w:rsidR="00965501" w:rsidRPr="00965501" w:rsidRDefault="00965501" w:rsidP="00965501">
      <w:pPr>
        <w:wordWrap w:val="0"/>
        <w:ind w:leftChars="200" w:left="970" w:hangingChars="250" w:hanging="550"/>
        <w:rPr>
          <w:rFonts w:asciiTheme="minorEastAsia" w:hAnsiTheme="minorEastAsia"/>
          <w:sz w:val="22"/>
        </w:rPr>
      </w:pPr>
      <w:r w:rsidRPr="00965501">
        <w:rPr>
          <w:rFonts w:asciiTheme="minorEastAsia" w:hAnsiTheme="minorEastAsia" w:hint="eastAsia"/>
          <w:sz w:val="22"/>
        </w:rPr>
        <w:t>１　「法人の種別」欄は、申請者が法人である場合に、「社会福祉法人」「医療法人」「社団法人」</w:t>
      </w:r>
      <w:r>
        <w:rPr>
          <w:rFonts w:asciiTheme="minorEastAsia" w:hAnsiTheme="minorEastAsia" w:hint="eastAsia"/>
          <w:sz w:val="22"/>
        </w:rPr>
        <w:t>「財団法人」「株式会社」「有限会社」等の別を記入してください。</w:t>
      </w:r>
    </w:p>
    <w:p w:rsidR="00965501" w:rsidRPr="00965501" w:rsidRDefault="00965501" w:rsidP="00965501">
      <w:pPr>
        <w:wordWrap w:val="0"/>
        <w:ind w:leftChars="200" w:left="970" w:hangingChars="250" w:hanging="550"/>
        <w:rPr>
          <w:rFonts w:asciiTheme="minorEastAsia" w:hAnsiTheme="minorEastAsia"/>
          <w:sz w:val="22"/>
        </w:rPr>
      </w:pPr>
      <w:r w:rsidRPr="00965501">
        <w:rPr>
          <w:rFonts w:asciiTheme="minorEastAsia" w:hAnsiTheme="minorEastAsia" w:hint="eastAsia"/>
          <w:sz w:val="22"/>
        </w:rPr>
        <w:t>２　「実施事業」欄は、今回申請するもの及び既に指定を受けているものについて、該当する欄に「○」を記入してください。</w:t>
      </w:r>
    </w:p>
    <w:p w:rsidR="00965501" w:rsidRPr="00965501" w:rsidRDefault="00965501" w:rsidP="00965501">
      <w:pPr>
        <w:wordWrap w:val="0"/>
        <w:ind w:leftChars="200" w:left="970" w:hangingChars="250" w:hanging="550"/>
        <w:rPr>
          <w:rFonts w:asciiTheme="minorEastAsia" w:hAnsiTheme="minorEastAsia"/>
          <w:sz w:val="22"/>
        </w:rPr>
      </w:pPr>
      <w:r w:rsidRPr="00965501">
        <w:rPr>
          <w:rFonts w:asciiTheme="minorEastAsia" w:hAnsiTheme="minorEastAsia" w:hint="eastAsia"/>
          <w:sz w:val="22"/>
        </w:rPr>
        <w:t>３　「指定申請をする事業の事業開始予定年月日」欄は、該当する欄に事業の開始予定年月日を記載してください。</w:t>
      </w:r>
    </w:p>
    <w:p w:rsidR="00965501" w:rsidRPr="00965501" w:rsidRDefault="00965501" w:rsidP="00965501">
      <w:pPr>
        <w:wordWrap w:val="0"/>
        <w:ind w:leftChars="-1" w:left="986" w:hangingChars="449" w:hanging="988"/>
        <w:rPr>
          <w:rFonts w:asciiTheme="minorEastAsia" w:hAnsiTheme="minorEastAsia"/>
          <w:sz w:val="22"/>
        </w:rPr>
      </w:pPr>
      <w:r w:rsidRPr="00965501">
        <w:rPr>
          <w:rFonts w:asciiTheme="minorEastAsia" w:hAnsiTheme="minorEastAsia" w:hint="eastAsia"/>
          <w:sz w:val="22"/>
        </w:rPr>
        <w:t xml:space="preserve">　　４　「既に指定を受けている事業の指定年月日」欄は、介護保険法による指定事業者として指定された年月日を記載してください。</w:t>
      </w:r>
    </w:p>
    <w:p w:rsidR="00965501" w:rsidRPr="00965501" w:rsidRDefault="00965501" w:rsidP="00965501">
      <w:pPr>
        <w:wordWrap w:val="0"/>
        <w:ind w:leftChars="3" w:left="868" w:hangingChars="392" w:hanging="862"/>
        <w:rPr>
          <w:rFonts w:asciiTheme="minorEastAsia" w:hAnsiTheme="minorEastAsia"/>
          <w:sz w:val="22"/>
        </w:rPr>
      </w:pPr>
      <w:r w:rsidRPr="00965501">
        <w:rPr>
          <w:rFonts w:asciiTheme="minorEastAsia" w:hAnsiTheme="minorEastAsia" w:hint="eastAsia"/>
          <w:sz w:val="22"/>
        </w:rPr>
        <w:t xml:space="preserve">　　５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965501" w:rsidRPr="00965501" w:rsidRDefault="00965501" w:rsidP="00965501">
      <w:pPr>
        <w:wordWrap w:val="0"/>
        <w:rPr>
          <w:rFonts w:asciiTheme="minorEastAsia" w:hAnsiTheme="minorEastAsia"/>
          <w:sz w:val="22"/>
        </w:rPr>
      </w:pPr>
      <w:r w:rsidRPr="00965501">
        <w:rPr>
          <w:rFonts w:asciiTheme="minorEastAsia" w:hAnsiTheme="minorEastAsia" w:hint="eastAsia"/>
          <w:sz w:val="22"/>
        </w:rPr>
        <w:t xml:space="preserve">　　６　指定申請については、付表及び必要な書類等を添付して提出してください。</w:t>
      </w: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965501" w:rsidRPr="00965501" w:rsidRDefault="00965501" w:rsidP="00965501">
      <w:pPr>
        <w:wordWrap w:val="0"/>
        <w:rPr>
          <w:rFonts w:asciiTheme="minorEastAsia" w:hAnsiTheme="minorEastAsia"/>
          <w:sz w:val="22"/>
        </w:rPr>
      </w:pPr>
    </w:p>
    <w:p w:rsidR="007C2BA9" w:rsidRPr="00965501" w:rsidRDefault="007C2BA9" w:rsidP="00EE2587">
      <w:pPr>
        <w:autoSpaceDE w:val="0"/>
        <w:autoSpaceDN w:val="0"/>
        <w:adjustRightInd w:val="0"/>
        <w:spacing w:line="420" w:lineRule="atLeast"/>
        <w:jc w:val="left"/>
        <w:rPr>
          <w:rFonts w:ascii="Century" w:eastAsia="ＭＳ 明朝" w:hAnsi="ＭＳ 明朝" w:cs="ＭＳ 明朝"/>
          <w:kern w:val="0"/>
          <w:szCs w:val="21"/>
        </w:rPr>
      </w:pPr>
    </w:p>
    <w:p w:rsidR="007C2BA9" w:rsidRDefault="007C2BA9" w:rsidP="00EE2587">
      <w:pPr>
        <w:autoSpaceDE w:val="0"/>
        <w:autoSpaceDN w:val="0"/>
        <w:adjustRightInd w:val="0"/>
        <w:spacing w:line="420" w:lineRule="atLeast"/>
        <w:jc w:val="left"/>
        <w:rPr>
          <w:rFonts w:ascii="Century" w:eastAsia="ＭＳ 明朝" w:hAnsi="ＭＳ 明朝" w:cs="ＭＳ 明朝"/>
          <w:kern w:val="0"/>
          <w:szCs w:val="21"/>
        </w:rPr>
      </w:pPr>
    </w:p>
    <w:p w:rsidR="00965501" w:rsidRDefault="00965501" w:rsidP="00EE2587">
      <w:pPr>
        <w:autoSpaceDE w:val="0"/>
        <w:autoSpaceDN w:val="0"/>
        <w:adjustRightInd w:val="0"/>
        <w:spacing w:line="420" w:lineRule="atLeast"/>
        <w:jc w:val="left"/>
        <w:rPr>
          <w:rFonts w:ascii="Century" w:eastAsia="ＭＳ 明朝" w:hAnsi="ＭＳ 明朝" w:cs="ＭＳ 明朝"/>
          <w:kern w:val="0"/>
          <w:szCs w:val="21"/>
        </w:rPr>
      </w:pPr>
    </w:p>
    <w:p w:rsidR="00965501" w:rsidRDefault="00965501" w:rsidP="00EE2587">
      <w:pPr>
        <w:autoSpaceDE w:val="0"/>
        <w:autoSpaceDN w:val="0"/>
        <w:adjustRightInd w:val="0"/>
        <w:spacing w:line="420" w:lineRule="atLeast"/>
        <w:jc w:val="left"/>
        <w:rPr>
          <w:rFonts w:ascii="Century" w:eastAsia="ＭＳ 明朝" w:hAnsi="ＭＳ 明朝" w:cs="ＭＳ 明朝"/>
          <w:kern w:val="0"/>
          <w:szCs w:val="21"/>
        </w:rPr>
      </w:pPr>
      <w:bookmarkStart w:id="0" w:name="_GoBack"/>
      <w:bookmarkEnd w:id="0"/>
    </w:p>
    <w:sectPr w:rsidR="00965501" w:rsidSect="00CD19B8">
      <w:footerReference w:type="default" r:id="rId8"/>
      <w:pgSz w:w="11905" w:h="16837"/>
      <w:pgMar w:top="1701" w:right="1557"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21" w:rsidRDefault="004A2821">
      <w:r>
        <w:separator/>
      </w:r>
    </w:p>
  </w:endnote>
  <w:endnote w:type="continuationSeparator" w:id="0">
    <w:p w:rsidR="004A2821" w:rsidRDefault="004A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D2" w:rsidRDefault="00EB64D2">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21" w:rsidRDefault="004A2821">
      <w:r>
        <w:separator/>
      </w:r>
    </w:p>
  </w:footnote>
  <w:footnote w:type="continuationSeparator" w:id="0">
    <w:p w:rsidR="004A2821" w:rsidRDefault="004A2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93"/>
    <w:rsid w:val="00005E7F"/>
    <w:rsid w:val="00021D7C"/>
    <w:rsid w:val="00065EE4"/>
    <w:rsid w:val="0008788A"/>
    <w:rsid w:val="000D1027"/>
    <w:rsid w:val="00104B05"/>
    <w:rsid w:val="00141DF8"/>
    <w:rsid w:val="00163DBD"/>
    <w:rsid w:val="001B54ED"/>
    <w:rsid w:val="001C1977"/>
    <w:rsid w:val="001E1CCE"/>
    <w:rsid w:val="001E4CCB"/>
    <w:rsid w:val="0020096B"/>
    <w:rsid w:val="00223693"/>
    <w:rsid w:val="00223EF3"/>
    <w:rsid w:val="00235EC5"/>
    <w:rsid w:val="002441F3"/>
    <w:rsid w:val="00261613"/>
    <w:rsid w:val="00272797"/>
    <w:rsid w:val="00284F40"/>
    <w:rsid w:val="00285691"/>
    <w:rsid w:val="002C7ADB"/>
    <w:rsid w:val="002D618C"/>
    <w:rsid w:val="00314F11"/>
    <w:rsid w:val="003559C1"/>
    <w:rsid w:val="00360307"/>
    <w:rsid w:val="003B0ED4"/>
    <w:rsid w:val="003F7573"/>
    <w:rsid w:val="004305BE"/>
    <w:rsid w:val="00443BE8"/>
    <w:rsid w:val="00457F7B"/>
    <w:rsid w:val="00490DC4"/>
    <w:rsid w:val="004A2821"/>
    <w:rsid w:val="004B029F"/>
    <w:rsid w:val="004C7066"/>
    <w:rsid w:val="004D6A1A"/>
    <w:rsid w:val="004E1E00"/>
    <w:rsid w:val="00542AA4"/>
    <w:rsid w:val="00567AE8"/>
    <w:rsid w:val="0057160D"/>
    <w:rsid w:val="005B25D1"/>
    <w:rsid w:val="005F17C4"/>
    <w:rsid w:val="005F5D3D"/>
    <w:rsid w:val="005F7C5C"/>
    <w:rsid w:val="00672635"/>
    <w:rsid w:val="006B2489"/>
    <w:rsid w:val="006C59A3"/>
    <w:rsid w:val="006F1FA8"/>
    <w:rsid w:val="00717584"/>
    <w:rsid w:val="00762257"/>
    <w:rsid w:val="007B1A19"/>
    <w:rsid w:val="007C2703"/>
    <w:rsid w:val="007C2BA9"/>
    <w:rsid w:val="007E3201"/>
    <w:rsid w:val="008570DA"/>
    <w:rsid w:val="0088600A"/>
    <w:rsid w:val="00905655"/>
    <w:rsid w:val="009566B6"/>
    <w:rsid w:val="00965501"/>
    <w:rsid w:val="009C2B67"/>
    <w:rsid w:val="00A100C6"/>
    <w:rsid w:val="00A57610"/>
    <w:rsid w:val="00A658AC"/>
    <w:rsid w:val="00A92079"/>
    <w:rsid w:val="00AA30CB"/>
    <w:rsid w:val="00AF2E73"/>
    <w:rsid w:val="00AF4EA5"/>
    <w:rsid w:val="00B068F2"/>
    <w:rsid w:val="00B22AAA"/>
    <w:rsid w:val="00B47B4C"/>
    <w:rsid w:val="00BA4674"/>
    <w:rsid w:val="00BC427F"/>
    <w:rsid w:val="00BD0448"/>
    <w:rsid w:val="00BD1E8F"/>
    <w:rsid w:val="00BF5850"/>
    <w:rsid w:val="00C05080"/>
    <w:rsid w:val="00C54B5F"/>
    <w:rsid w:val="00C857A8"/>
    <w:rsid w:val="00C9219D"/>
    <w:rsid w:val="00C97C33"/>
    <w:rsid w:val="00CA2CCA"/>
    <w:rsid w:val="00CC50C6"/>
    <w:rsid w:val="00CD19B8"/>
    <w:rsid w:val="00CE37EB"/>
    <w:rsid w:val="00CF3346"/>
    <w:rsid w:val="00D04CF1"/>
    <w:rsid w:val="00D51F47"/>
    <w:rsid w:val="00D60081"/>
    <w:rsid w:val="00D8085B"/>
    <w:rsid w:val="00DA1F69"/>
    <w:rsid w:val="00DC3BB1"/>
    <w:rsid w:val="00DD6ECC"/>
    <w:rsid w:val="00DF72B7"/>
    <w:rsid w:val="00E152F1"/>
    <w:rsid w:val="00E24C33"/>
    <w:rsid w:val="00E2528A"/>
    <w:rsid w:val="00E442C9"/>
    <w:rsid w:val="00E546A7"/>
    <w:rsid w:val="00E54A65"/>
    <w:rsid w:val="00E56CD5"/>
    <w:rsid w:val="00E83965"/>
    <w:rsid w:val="00EB64D2"/>
    <w:rsid w:val="00EC2E49"/>
    <w:rsid w:val="00EE2587"/>
    <w:rsid w:val="00EE42E9"/>
    <w:rsid w:val="00F00E2F"/>
    <w:rsid w:val="00F06100"/>
    <w:rsid w:val="00F1583F"/>
    <w:rsid w:val="00F262F2"/>
    <w:rsid w:val="00F87D7B"/>
    <w:rsid w:val="00FA1C58"/>
    <w:rsid w:val="00FD1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2257"/>
    <w:pPr>
      <w:jc w:val="center"/>
    </w:pPr>
    <w:rPr>
      <w:rFonts w:ascii="Century" w:eastAsia="ＭＳ 明朝" w:hAnsi="ＭＳ 明朝" w:cs="ＭＳ 明朝"/>
      <w:color w:val="000000"/>
      <w:kern w:val="0"/>
      <w:szCs w:val="21"/>
    </w:rPr>
  </w:style>
  <w:style w:type="character" w:customStyle="1" w:styleId="a4">
    <w:name w:val="記 (文字)"/>
    <w:basedOn w:val="a0"/>
    <w:link w:val="a3"/>
    <w:uiPriority w:val="99"/>
    <w:rsid w:val="00762257"/>
    <w:rPr>
      <w:rFonts w:ascii="Century" w:eastAsia="ＭＳ 明朝" w:hAnsi="ＭＳ 明朝" w:cs="ＭＳ 明朝"/>
      <w:color w:val="000000"/>
      <w:kern w:val="0"/>
      <w:szCs w:val="21"/>
    </w:rPr>
  </w:style>
  <w:style w:type="paragraph" w:styleId="a5">
    <w:name w:val="Closing"/>
    <w:basedOn w:val="a"/>
    <w:link w:val="a6"/>
    <w:uiPriority w:val="99"/>
    <w:unhideWhenUsed/>
    <w:rsid w:val="00762257"/>
    <w:pPr>
      <w:jc w:val="right"/>
    </w:pPr>
    <w:rPr>
      <w:rFonts w:ascii="Century" w:eastAsia="ＭＳ 明朝" w:hAnsi="ＭＳ 明朝" w:cs="ＭＳ 明朝"/>
      <w:color w:val="000000"/>
      <w:kern w:val="0"/>
      <w:szCs w:val="21"/>
    </w:rPr>
  </w:style>
  <w:style w:type="character" w:customStyle="1" w:styleId="a6">
    <w:name w:val="結語 (文字)"/>
    <w:basedOn w:val="a0"/>
    <w:link w:val="a5"/>
    <w:uiPriority w:val="99"/>
    <w:rsid w:val="00762257"/>
    <w:rPr>
      <w:rFonts w:ascii="Century" w:eastAsia="ＭＳ 明朝" w:hAnsi="ＭＳ 明朝" w:cs="ＭＳ 明朝"/>
      <w:color w:val="000000"/>
      <w:kern w:val="0"/>
      <w:szCs w:val="21"/>
    </w:rPr>
  </w:style>
  <w:style w:type="paragraph" w:styleId="a7">
    <w:name w:val="Balloon Text"/>
    <w:basedOn w:val="a"/>
    <w:link w:val="a8"/>
    <w:uiPriority w:val="99"/>
    <w:semiHidden/>
    <w:unhideWhenUsed/>
    <w:rsid w:val="006C59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59A3"/>
    <w:rPr>
      <w:rFonts w:asciiTheme="majorHAnsi" w:eastAsiaTheme="majorEastAsia" w:hAnsiTheme="majorHAnsi" w:cstheme="majorBidi"/>
      <w:sz w:val="18"/>
      <w:szCs w:val="18"/>
    </w:rPr>
  </w:style>
  <w:style w:type="table" w:customStyle="1" w:styleId="1">
    <w:name w:val="表 (格子)1"/>
    <w:basedOn w:val="a1"/>
    <w:next w:val="a9"/>
    <w:uiPriority w:val="39"/>
    <w:rsid w:val="00E5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E5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E2528A"/>
  </w:style>
  <w:style w:type="character" w:customStyle="1" w:styleId="ab">
    <w:name w:val="日付 (文字)"/>
    <w:basedOn w:val="a0"/>
    <w:link w:val="aa"/>
    <w:uiPriority w:val="99"/>
    <w:semiHidden/>
    <w:rsid w:val="00E2528A"/>
  </w:style>
  <w:style w:type="character" w:styleId="ac">
    <w:name w:val="Hyperlink"/>
    <w:basedOn w:val="a0"/>
    <w:uiPriority w:val="99"/>
    <w:unhideWhenUsed/>
    <w:rsid w:val="00EE2587"/>
    <w:rPr>
      <w:color w:val="0000FF" w:themeColor="hyperlink"/>
      <w:u w:val="single"/>
    </w:rPr>
  </w:style>
  <w:style w:type="table" w:customStyle="1" w:styleId="2">
    <w:name w:val="表 (格子)2"/>
    <w:basedOn w:val="a1"/>
    <w:next w:val="a9"/>
    <w:uiPriority w:val="59"/>
    <w:rsid w:val="0096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2257"/>
    <w:pPr>
      <w:jc w:val="center"/>
    </w:pPr>
    <w:rPr>
      <w:rFonts w:ascii="Century" w:eastAsia="ＭＳ 明朝" w:hAnsi="ＭＳ 明朝" w:cs="ＭＳ 明朝"/>
      <w:color w:val="000000"/>
      <w:kern w:val="0"/>
      <w:szCs w:val="21"/>
    </w:rPr>
  </w:style>
  <w:style w:type="character" w:customStyle="1" w:styleId="a4">
    <w:name w:val="記 (文字)"/>
    <w:basedOn w:val="a0"/>
    <w:link w:val="a3"/>
    <w:uiPriority w:val="99"/>
    <w:rsid w:val="00762257"/>
    <w:rPr>
      <w:rFonts w:ascii="Century" w:eastAsia="ＭＳ 明朝" w:hAnsi="ＭＳ 明朝" w:cs="ＭＳ 明朝"/>
      <w:color w:val="000000"/>
      <w:kern w:val="0"/>
      <w:szCs w:val="21"/>
    </w:rPr>
  </w:style>
  <w:style w:type="paragraph" w:styleId="a5">
    <w:name w:val="Closing"/>
    <w:basedOn w:val="a"/>
    <w:link w:val="a6"/>
    <w:uiPriority w:val="99"/>
    <w:unhideWhenUsed/>
    <w:rsid w:val="00762257"/>
    <w:pPr>
      <w:jc w:val="right"/>
    </w:pPr>
    <w:rPr>
      <w:rFonts w:ascii="Century" w:eastAsia="ＭＳ 明朝" w:hAnsi="ＭＳ 明朝" w:cs="ＭＳ 明朝"/>
      <w:color w:val="000000"/>
      <w:kern w:val="0"/>
      <w:szCs w:val="21"/>
    </w:rPr>
  </w:style>
  <w:style w:type="character" w:customStyle="1" w:styleId="a6">
    <w:name w:val="結語 (文字)"/>
    <w:basedOn w:val="a0"/>
    <w:link w:val="a5"/>
    <w:uiPriority w:val="99"/>
    <w:rsid w:val="00762257"/>
    <w:rPr>
      <w:rFonts w:ascii="Century" w:eastAsia="ＭＳ 明朝" w:hAnsi="ＭＳ 明朝" w:cs="ＭＳ 明朝"/>
      <w:color w:val="000000"/>
      <w:kern w:val="0"/>
      <w:szCs w:val="21"/>
    </w:rPr>
  </w:style>
  <w:style w:type="paragraph" w:styleId="a7">
    <w:name w:val="Balloon Text"/>
    <w:basedOn w:val="a"/>
    <w:link w:val="a8"/>
    <w:uiPriority w:val="99"/>
    <w:semiHidden/>
    <w:unhideWhenUsed/>
    <w:rsid w:val="006C59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59A3"/>
    <w:rPr>
      <w:rFonts w:asciiTheme="majorHAnsi" w:eastAsiaTheme="majorEastAsia" w:hAnsiTheme="majorHAnsi" w:cstheme="majorBidi"/>
      <w:sz w:val="18"/>
      <w:szCs w:val="18"/>
    </w:rPr>
  </w:style>
  <w:style w:type="table" w:customStyle="1" w:styleId="1">
    <w:name w:val="表 (格子)1"/>
    <w:basedOn w:val="a1"/>
    <w:next w:val="a9"/>
    <w:uiPriority w:val="39"/>
    <w:rsid w:val="00E5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E5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E2528A"/>
  </w:style>
  <w:style w:type="character" w:customStyle="1" w:styleId="ab">
    <w:name w:val="日付 (文字)"/>
    <w:basedOn w:val="a0"/>
    <w:link w:val="aa"/>
    <w:uiPriority w:val="99"/>
    <w:semiHidden/>
    <w:rsid w:val="00E2528A"/>
  </w:style>
  <w:style w:type="character" w:styleId="ac">
    <w:name w:val="Hyperlink"/>
    <w:basedOn w:val="a0"/>
    <w:uiPriority w:val="99"/>
    <w:unhideWhenUsed/>
    <w:rsid w:val="00EE2587"/>
    <w:rPr>
      <w:color w:val="0000FF" w:themeColor="hyperlink"/>
      <w:u w:val="single"/>
    </w:rPr>
  </w:style>
  <w:style w:type="table" w:customStyle="1" w:styleId="2">
    <w:name w:val="表 (格子)2"/>
    <w:basedOn w:val="a1"/>
    <w:next w:val="a9"/>
    <w:uiPriority w:val="59"/>
    <w:rsid w:val="0096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556">
      <w:bodyDiv w:val="1"/>
      <w:marLeft w:val="0"/>
      <w:marRight w:val="0"/>
      <w:marTop w:val="0"/>
      <w:marBottom w:val="0"/>
      <w:divBdr>
        <w:top w:val="none" w:sz="0" w:space="0" w:color="auto"/>
        <w:left w:val="none" w:sz="0" w:space="0" w:color="auto"/>
        <w:bottom w:val="none" w:sz="0" w:space="0" w:color="auto"/>
        <w:right w:val="none" w:sz="0" w:space="0" w:color="auto"/>
      </w:divBdr>
      <w:divsChild>
        <w:div w:id="1389693979">
          <w:marLeft w:val="0"/>
          <w:marRight w:val="0"/>
          <w:marTop w:val="0"/>
          <w:marBottom w:val="0"/>
          <w:divBdr>
            <w:top w:val="none" w:sz="0" w:space="0" w:color="auto"/>
            <w:left w:val="none" w:sz="0" w:space="0" w:color="auto"/>
            <w:bottom w:val="none" w:sz="0" w:space="0" w:color="auto"/>
            <w:right w:val="none" w:sz="0" w:space="0" w:color="auto"/>
          </w:divBdr>
          <w:divsChild>
            <w:div w:id="2871313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7774897">
                  <w:marLeft w:val="-4275"/>
                  <w:marRight w:val="0"/>
                  <w:marTop w:val="0"/>
                  <w:marBottom w:val="0"/>
                  <w:divBdr>
                    <w:top w:val="none" w:sz="0" w:space="0" w:color="auto"/>
                    <w:left w:val="none" w:sz="0" w:space="0" w:color="auto"/>
                    <w:bottom w:val="none" w:sz="0" w:space="0" w:color="auto"/>
                    <w:right w:val="none" w:sz="0" w:space="0" w:color="auto"/>
                  </w:divBdr>
                  <w:divsChild>
                    <w:div w:id="649018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29161361">
                          <w:marLeft w:val="0"/>
                          <w:marRight w:val="0"/>
                          <w:marTop w:val="0"/>
                          <w:marBottom w:val="0"/>
                          <w:divBdr>
                            <w:top w:val="none" w:sz="0" w:space="0" w:color="auto"/>
                            <w:left w:val="none" w:sz="0" w:space="0" w:color="auto"/>
                            <w:bottom w:val="none" w:sz="0" w:space="0" w:color="auto"/>
                            <w:right w:val="none" w:sz="0" w:space="0" w:color="auto"/>
                          </w:divBdr>
                          <w:divsChild>
                            <w:div w:id="1722048263">
                              <w:marLeft w:val="0"/>
                              <w:marRight w:val="0"/>
                              <w:marTop w:val="0"/>
                              <w:marBottom w:val="0"/>
                              <w:divBdr>
                                <w:top w:val="none" w:sz="0" w:space="0" w:color="auto"/>
                                <w:left w:val="none" w:sz="0" w:space="0" w:color="auto"/>
                                <w:bottom w:val="none" w:sz="0" w:space="0" w:color="auto"/>
                                <w:right w:val="none" w:sz="0" w:space="0" w:color="auto"/>
                              </w:divBdr>
                              <w:divsChild>
                                <w:div w:id="1413895897">
                                  <w:marLeft w:val="0"/>
                                  <w:marRight w:val="0"/>
                                  <w:marTop w:val="0"/>
                                  <w:marBottom w:val="0"/>
                                  <w:divBdr>
                                    <w:top w:val="none" w:sz="0" w:space="0" w:color="auto"/>
                                    <w:left w:val="none" w:sz="0" w:space="0" w:color="auto"/>
                                    <w:bottom w:val="none" w:sz="0" w:space="0" w:color="auto"/>
                                    <w:right w:val="none" w:sz="0" w:space="0" w:color="auto"/>
                                  </w:divBdr>
                                  <w:divsChild>
                                    <w:div w:id="1708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1514">
                              <w:marLeft w:val="0"/>
                              <w:marRight w:val="0"/>
                              <w:marTop w:val="0"/>
                              <w:marBottom w:val="0"/>
                              <w:divBdr>
                                <w:top w:val="none" w:sz="0" w:space="0" w:color="auto"/>
                                <w:left w:val="none" w:sz="0" w:space="0" w:color="auto"/>
                                <w:bottom w:val="none" w:sz="0" w:space="0" w:color="auto"/>
                                <w:right w:val="none" w:sz="0" w:space="0" w:color="auto"/>
                              </w:divBdr>
                              <w:divsChild>
                                <w:div w:id="767387761">
                                  <w:marLeft w:val="0"/>
                                  <w:marRight w:val="0"/>
                                  <w:marTop w:val="0"/>
                                  <w:marBottom w:val="0"/>
                                  <w:divBdr>
                                    <w:top w:val="none" w:sz="0" w:space="0" w:color="auto"/>
                                    <w:left w:val="none" w:sz="0" w:space="0" w:color="auto"/>
                                    <w:bottom w:val="none" w:sz="0" w:space="0" w:color="auto"/>
                                    <w:right w:val="none" w:sz="0" w:space="0" w:color="auto"/>
                                  </w:divBdr>
                                  <w:divsChild>
                                    <w:div w:id="10419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4987">
                              <w:marLeft w:val="0"/>
                              <w:marRight w:val="0"/>
                              <w:marTop w:val="0"/>
                              <w:marBottom w:val="0"/>
                              <w:divBdr>
                                <w:top w:val="none" w:sz="0" w:space="0" w:color="auto"/>
                                <w:left w:val="none" w:sz="0" w:space="0" w:color="auto"/>
                                <w:bottom w:val="none" w:sz="0" w:space="0" w:color="auto"/>
                                <w:right w:val="none" w:sz="0" w:space="0" w:color="auto"/>
                              </w:divBdr>
                              <w:divsChild>
                                <w:div w:id="1826117521">
                                  <w:marLeft w:val="0"/>
                                  <w:marRight w:val="0"/>
                                  <w:marTop w:val="0"/>
                                  <w:marBottom w:val="0"/>
                                  <w:divBdr>
                                    <w:top w:val="none" w:sz="0" w:space="0" w:color="auto"/>
                                    <w:left w:val="none" w:sz="0" w:space="0" w:color="auto"/>
                                    <w:bottom w:val="none" w:sz="0" w:space="0" w:color="auto"/>
                                    <w:right w:val="none" w:sz="0" w:space="0" w:color="auto"/>
                                  </w:divBdr>
                                  <w:divsChild>
                                    <w:div w:id="6130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7089">
                              <w:marLeft w:val="0"/>
                              <w:marRight w:val="0"/>
                              <w:marTop w:val="0"/>
                              <w:marBottom w:val="0"/>
                              <w:divBdr>
                                <w:top w:val="none" w:sz="0" w:space="0" w:color="auto"/>
                                <w:left w:val="none" w:sz="0" w:space="0" w:color="auto"/>
                                <w:bottom w:val="none" w:sz="0" w:space="0" w:color="auto"/>
                                <w:right w:val="none" w:sz="0" w:space="0" w:color="auto"/>
                              </w:divBdr>
                              <w:divsChild>
                                <w:div w:id="795686705">
                                  <w:marLeft w:val="0"/>
                                  <w:marRight w:val="0"/>
                                  <w:marTop w:val="0"/>
                                  <w:marBottom w:val="0"/>
                                  <w:divBdr>
                                    <w:top w:val="none" w:sz="0" w:space="0" w:color="auto"/>
                                    <w:left w:val="none" w:sz="0" w:space="0" w:color="auto"/>
                                    <w:bottom w:val="none" w:sz="0" w:space="0" w:color="auto"/>
                                    <w:right w:val="none" w:sz="0" w:space="0" w:color="auto"/>
                                  </w:divBdr>
                                  <w:divsChild>
                                    <w:div w:id="5449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632">
                              <w:marLeft w:val="0"/>
                              <w:marRight w:val="0"/>
                              <w:marTop w:val="0"/>
                              <w:marBottom w:val="0"/>
                              <w:divBdr>
                                <w:top w:val="none" w:sz="0" w:space="0" w:color="auto"/>
                                <w:left w:val="none" w:sz="0" w:space="0" w:color="auto"/>
                                <w:bottom w:val="none" w:sz="0" w:space="0" w:color="auto"/>
                                <w:right w:val="none" w:sz="0" w:space="0" w:color="auto"/>
                              </w:divBdr>
                              <w:divsChild>
                                <w:div w:id="1246837855">
                                  <w:marLeft w:val="0"/>
                                  <w:marRight w:val="0"/>
                                  <w:marTop w:val="0"/>
                                  <w:marBottom w:val="0"/>
                                  <w:divBdr>
                                    <w:top w:val="none" w:sz="0" w:space="0" w:color="auto"/>
                                    <w:left w:val="none" w:sz="0" w:space="0" w:color="auto"/>
                                    <w:bottom w:val="none" w:sz="0" w:space="0" w:color="auto"/>
                                    <w:right w:val="none" w:sz="0" w:space="0" w:color="auto"/>
                                  </w:divBdr>
                                  <w:divsChild>
                                    <w:div w:id="294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7220">
                              <w:marLeft w:val="0"/>
                              <w:marRight w:val="0"/>
                              <w:marTop w:val="0"/>
                              <w:marBottom w:val="0"/>
                              <w:divBdr>
                                <w:top w:val="none" w:sz="0" w:space="0" w:color="auto"/>
                                <w:left w:val="none" w:sz="0" w:space="0" w:color="auto"/>
                                <w:bottom w:val="none" w:sz="0" w:space="0" w:color="auto"/>
                                <w:right w:val="none" w:sz="0" w:space="0" w:color="auto"/>
                              </w:divBdr>
                              <w:divsChild>
                                <w:div w:id="296110236">
                                  <w:marLeft w:val="0"/>
                                  <w:marRight w:val="0"/>
                                  <w:marTop w:val="0"/>
                                  <w:marBottom w:val="0"/>
                                  <w:divBdr>
                                    <w:top w:val="none" w:sz="0" w:space="0" w:color="auto"/>
                                    <w:left w:val="none" w:sz="0" w:space="0" w:color="auto"/>
                                    <w:bottom w:val="none" w:sz="0" w:space="0" w:color="auto"/>
                                    <w:right w:val="none" w:sz="0" w:space="0" w:color="auto"/>
                                  </w:divBdr>
                                  <w:divsChild>
                                    <w:div w:id="7249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1501">
                              <w:marLeft w:val="0"/>
                              <w:marRight w:val="0"/>
                              <w:marTop w:val="0"/>
                              <w:marBottom w:val="0"/>
                              <w:divBdr>
                                <w:top w:val="none" w:sz="0" w:space="0" w:color="auto"/>
                                <w:left w:val="none" w:sz="0" w:space="0" w:color="auto"/>
                                <w:bottom w:val="none" w:sz="0" w:space="0" w:color="auto"/>
                                <w:right w:val="none" w:sz="0" w:space="0" w:color="auto"/>
                              </w:divBdr>
                              <w:divsChild>
                                <w:div w:id="790973142">
                                  <w:marLeft w:val="0"/>
                                  <w:marRight w:val="0"/>
                                  <w:marTop w:val="0"/>
                                  <w:marBottom w:val="0"/>
                                  <w:divBdr>
                                    <w:top w:val="none" w:sz="0" w:space="0" w:color="auto"/>
                                    <w:left w:val="none" w:sz="0" w:space="0" w:color="auto"/>
                                    <w:bottom w:val="none" w:sz="0" w:space="0" w:color="auto"/>
                                    <w:right w:val="none" w:sz="0" w:space="0" w:color="auto"/>
                                  </w:divBdr>
                                  <w:divsChild>
                                    <w:div w:id="4118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2479">
                              <w:marLeft w:val="0"/>
                              <w:marRight w:val="0"/>
                              <w:marTop w:val="0"/>
                              <w:marBottom w:val="0"/>
                              <w:divBdr>
                                <w:top w:val="none" w:sz="0" w:space="0" w:color="auto"/>
                                <w:left w:val="none" w:sz="0" w:space="0" w:color="auto"/>
                                <w:bottom w:val="none" w:sz="0" w:space="0" w:color="auto"/>
                                <w:right w:val="none" w:sz="0" w:space="0" w:color="auto"/>
                              </w:divBdr>
                              <w:divsChild>
                                <w:div w:id="978459395">
                                  <w:marLeft w:val="0"/>
                                  <w:marRight w:val="0"/>
                                  <w:marTop w:val="0"/>
                                  <w:marBottom w:val="0"/>
                                  <w:divBdr>
                                    <w:top w:val="none" w:sz="0" w:space="0" w:color="auto"/>
                                    <w:left w:val="none" w:sz="0" w:space="0" w:color="auto"/>
                                    <w:bottom w:val="none" w:sz="0" w:space="0" w:color="auto"/>
                                    <w:right w:val="none" w:sz="0" w:space="0" w:color="auto"/>
                                  </w:divBdr>
                                  <w:divsChild>
                                    <w:div w:id="8293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0773">
                              <w:marLeft w:val="0"/>
                              <w:marRight w:val="0"/>
                              <w:marTop w:val="0"/>
                              <w:marBottom w:val="0"/>
                              <w:divBdr>
                                <w:top w:val="none" w:sz="0" w:space="0" w:color="auto"/>
                                <w:left w:val="none" w:sz="0" w:space="0" w:color="auto"/>
                                <w:bottom w:val="none" w:sz="0" w:space="0" w:color="auto"/>
                                <w:right w:val="none" w:sz="0" w:space="0" w:color="auto"/>
                              </w:divBdr>
                              <w:divsChild>
                                <w:div w:id="1950311901">
                                  <w:marLeft w:val="0"/>
                                  <w:marRight w:val="0"/>
                                  <w:marTop w:val="0"/>
                                  <w:marBottom w:val="0"/>
                                  <w:divBdr>
                                    <w:top w:val="none" w:sz="0" w:space="0" w:color="auto"/>
                                    <w:left w:val="none" w:sz="0" w:space="0" w:color="auto"/>
                                    <w:bottom w:val="none" w:sz="0" w:space="0" w:color="auto"/>
                                    <w:right w:val="none" w:sz="0" w:space="0" w:color="auto"/>
                                  </w:divBdr>
                                  <w:divsChild>
                                    <w:div w:id="11731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157">
                              <w:marLeft w:val="0"/>
                              <w:marRight w:val="0"/>
                              <w:marTop w:val="0"/>
                              <w:marBottom w:val="0"/>
                              <w:divBdr>
                                <w:top w:val="none" w:sz="0" w:space="0" w:color="auto"/>
                                <w:left w:val="none" w:sz="0" w:space="0" w:color="auto"/>
                                <w:bottom w:val="none" w:sz="0" w:space="0" w:color="auto"/>
                                <w:right w:val="none" w:sz="0" w:space="0" w:color="auto"/>
                              </w:divBdr>
                              <w:divsChild>
                                <w:div w:id="2104716183">
                                  <w:marLeft w:val="0"/>
                                  <w:marRight w:val="0"/>
                                  <w:marTop w:val="0"/>
                                  <w:marBottom w:val="0"/>
                                  <w:divBdr>
                                    <w:top w:val="none" w:sz="0" w:space="0" w:color="auto"/>
                                    <w:left w:val="none" w:sz="0" w:space="0" w:color="auto"/>
                                    <w:bottom w:val="none" w:sz="0" w:space="0" w:color="auto"/>
                                    <w:right w:val="none" w:sz="0" w:space="0" w:color="auto"/>
                                  </w:divBdr>
                                  <w:divsChild>
                                    <w:div w:id="16424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081">
                              <w:marLeft w:val="0"/>
                              <w:marRight w:val="0"/>
                              <w:marTop w:val="0"/>
                              <w:marBottom w:val="0"/>
                              <w:divBdr>
                                <w:top w:val="none" w:sz="0" w:space="0" w:color="auto"/>
                                <w:left w:val="none" w:sz="0" w:space="0" w:color="auto"/>
                                <w:bottom w:val="none" w:sz="0" w:space="0" w:color="auto"/>
                                <w:right w:val="none" w:sz="0" w:space="0" w:color="auto"/>
                              </w:divBdr>
                              <w:divsChild>
                                <w:div w:id="203102755">
                                  <w:marLeft w:val="0"/>
                                  <w:marRight w:val="0"/>
                                  <w:marTop w:val="0"/>
                                  <w:marBottom w:val="0"/>
                                  <w:divBdr>
                                    <w:top w:val="none" w:sz="0" w:space="0" w:color="auto"/>
                                    <w:left w:val="none" w:sz="0" w:space="0" w:color="auto"/>
                                    <w:bottom w:val="none" w:sz="0" w:space="0" w:color="auto"/>
                                    <w:right w:val="none" w:sz="0" w:space="0" w:color="auto"/>
                                  </w:divBdr>
                                  <w:divsChild>
                                    <w:div w:id="4676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305">
                              <w:marLeft w:val="0"/>
                              <w:marRight w:val="0"/>
                              <w:marTop w:val="0"/>
                              <w:marBottom w:val="0"/>
                              <w:divBdr>
                                <w:top w:val="none" w:sz="0" w:space="0" w:color="auto"/>
                                <w:left w:val="none" w:sz="0" w:space="0" w:color="auto"/>
                                <w:bottom w:val="none" w:sz="0" w:space="0" w:color="auto"/>
                                <w:right w:val="none" w:sz="0" w:space="0" w:color="auto"/>
                              </w:divBdr>
                              <w:divsChild>
                                <w:div w:id="2010254637">
                                  <w:marLeft w:val="0"/>
                                  <w:marRight w:val="0"/>
                                  <w:marTop w:val="0"/>
                                  <w:marBottom w:val="0"/>
                                  <w:divBdr>
                                    <w:top w:val="none" w:sz="0" w:space="0" w:color="auto"/>
                                    <w:left w:val="none" w:sz="0" w:space="0" w:color="auto"/>
                                    <w:bottom w:val="none" w:sz="0" w:space="0" w:color="auto"/>
                                    <w:right w:val="none" w:sz="0" w:space="0" w:color="auto"/>
                                  </w:divBdr>
                                  <w:divsChild>
                                    <w:div w:id="3286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3902">
                              <w:marLeft w:val="0"/>
                              <w:marRight w:val="0"/>
                              <w:marTop w:val="0"/>
                              <w:marBottom w:val="0"/>
                              <w:divBdr>
                                <w:top w:val="none" w:sz="0" w:space="0" w:color="auto"/>
                                <w:left w:val="none" w:sz="0" w:space="0" w:color="auto"/>
                                <w:bottom w:val="none" w:sz="0" w:space="0" w:color="auto"/>
                                <w:right w:val="none" w:sz="0" w:space="0" w:color="auto"/>
                              </w:divBdr>
                              <w:divsChild>
                                <w:div w:id="1431198975">
                                  <w:marLeft w:val="0"/>
                                  <w:marRight w:val="0"/>
                                  <w:marTop w:val="0"/>
                                  <w:marBottom w:val="0"/>
                                  <w:divBdr>
                                    <w:top w:val="none" w:sz="0" w:space="0" w:color="auto"/>
                                    <w:left w:val="none" w:sz="0" w:space="0" w:color="auto"/>
                                    <w:bottom w:val="none" w:sz="0" w:space="0" w:color="auto"/>
                                    <w:right w:val="none" w:sz="0" w:space="0" w:color="auto"/>
                                  </w:divBdr>
                                  <w:divsChild>
                                    <w:div w:id="1636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02527">
                              <w:marLeft w:val="0"/>
                              <w:marRight w:val="0"/>
                              <w:marTop w:val="0"/>
                              <w:marBottom w:val="0"/>
                              <w:divBdr>
                                <w:top w:val="none" w:sz="0" w:space="0" w:color="auto"/>
                                <w:left w:val="none" w:sz="0" w:space="0" w:color="auto"/>
                                <w:bottom w:val="none" w:sz="0" w:space="0" w:color="auto"/>
                                <w:right w:val="none" w:sz="0" w:space="0" w:color="auto"/>
                              </w:divBdr>
                              <w:divsChild>
                                <w:div w:id="441606473">
                                  <w:marLeft w:val="0"/>
                                  <w:marRight w:val="0"/>
                                  <w:marTop w:val="0"/>
                                  <w:marBottom w:val="0"/>
                                  <w:divBdr>
                                    <w:top w:val="none" w:sz="0" w:space="0" w:color="auto"/>
                                    <w:left w:val="none" w:sz="0" w:space="0" w:color="auto"/>
                                    <w:bottom w:val="none" w:sz="0" w:space="0" w:color="auto"/>
                                    <w:right w:val="none" w:sz="0" w:space="0" w:color="auto"/>
                                  </w:divBdr>
                                  <w:divsChild>
                                    <w:div w:id="7781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2826">
                              <w:marLeft w:val="0"/>
                              <w:marRight w:val="0"/>
                              <w:marTop w:val="0"/>
                              <w:marBottom w:val="0"/>
                              <w:divBdr>
                                <w:top w:val="none" w:sz="0" w:space="0" w:color="auto"/>
                                <w:left w:val="none" w:sz="0" w:space="0" w:color="auto"/>
                                <w:bottom w:val="none" w:sz="0" w:space="0" w:color="auto"/>
                                <w:right w:val="none" w:sz="0" w:space="0" w:color="auto"/>
                              </w:divBdr>
                              <w:divsChild>
                                <w:div w:id="1277060572">
                                  <w:marLeft w:val="0"/>
                                  <w:marRight w:val="0"/>
                                  <w:marTop w:val="0"/>
                                  <w:marBottom w:val="0"/>
                                  <w:divBdr>
                                    <w:top w:val="none" w:sz="0" w:space="0" w:color="auto"/>
                                    <w:left w:val="none" w:sz="0" w:space="0" w:color="auto"/>
                                    <w:bottom w:val="none" w:sz="0" w:space="0" w:color="auto"/>
                                    <w:right w:val="none" w:sz="0" w:space="0" w:color="auto"/>
                                  </w:divBdr>
                                  <w:divsChild>
                                    <w:div w:id="10897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71552">
                              <w:marLeft w:val="0"/>
                              <w:marRight w:val="0"/>
                              <w:marTop w:val="0"/>
                              <w:marBottom w:val="0"/>
                              <w:divBdr>
                                <w:top w:val="none" w:sz="0" w:space="0" w:color="auto"/>
                                <w:left w:val="none" w:sz="0" w:space="0" w:color="auto"/>
                                <w:bottom w:val="none" w:sz="0" w:space="0" w:color="auto"/>
                                <w:right w:val="none" w:sz="0" w:space="0" w:color="auto"/>
                              </w:divBdr>
                              <w:divsChild>
                                <w:div w:id="1228031126">
                                  <w:marLeft w:val="0"/>
                                  <w:marRight w:val="0"/>
                                  <w:marTop w:val="0"/>
                                  <w:marBottom w:val="0"/>
                                  <w:divBdr>
                                    <w:top w:val="none" w:sz="0" w:space="0" w:color="auto"/>
                                    <w:left w:val="none" w:sz="0" w:space="0" w:color="auto"/>
                                    <w:bottom w:val="none" w:sz="0" w:space="0" w:color="auto"/>
                                    <w:right w:val="none" w:sz="0" w:space="0" w:color="auto"/>
                                  </w:divBdr>
                                  <w:divsChild>
                                    <w:div w:id="17352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3827">
                              <w:marLeft w:val="0"/>
                              <w:marRight w:val="0"/>
                              <w:marTop w:val="0"/>
                              <w:marBottom w:val="0"/>
                              <w:divBdr>
                                <w:top w:val="none" w:sz="0" w:space="0" w:color="auto"/>
                                <w:left w:val="none" w:sz="0" w:space="0" w:color="auto"/>
                                <w:bottom w:val="none" w:sz="0" w:space="0" w:color="auto"/>
                                <w:right w:val="none" w:sz="0" w:space="0" w:color="auto"/>
                              </w:divBdr>
                              <w:divsChild>
                                <w:div w:id="478150987">
                                  <w:marLeft w:val="0"/>
                                  <w:marRight w:val="0"/>
                                  <w:marTop w:val="0"/>
                                  <w:marBottom w:val="0"/>
                                  <w:divBdr>
                                    <w:top w:val="none" w:sz="0" w:space="0" w:color="auto"/>
                                    <w:left w:val="none" w:sz="0" w:space="0" w:color="auto"/>
                                    <w:bottom w:val="none" w:sz="0" w:space="0" w:color="auto"/>
                                    <w:right w:val="none" w:sz="0" w:space="0" w:color="auto"/>
                                  </w:divBdr>
                                  <w:divsChild>
                                    <w:div w:id="949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60639">
                              <w:marLeft w:val="0"/>
                              <w:marRight w:val="0"/>
                              <w:marTop w:val="0"/>
                              <w:marBottom w:val="0"/>
                              <w:divBdr>
                                <w:top w:val="none" w:sz="0" w:space="0" w:color="auto"/>
                                <w:left w:val="none" w:sz="0" w:space="0" w:color="auto"/>
                                <w:bottom w:val="none" w:sz="0" w:space="0" w:color="auto"/>
                                <w:right w:val="none" w:sz="0" w:space="0" w:color="auto"/>
                              </w:divBdr>
                              <w:divsChild>
                                <w:div w:id="1957054496">
                                  <w:marLeft w:val="0"/>
                                  <w:marRight w:val="0"/>
                                  <w:marTop w:val="0"/>
                                  <w:marBottom w:val="0"/>
                                  <w:divBdr>
                                    <w:top w:val="none" w:sz="0" w:space="0" w:color="auto"/>
                                    <w:left w:val="none" w:sz="0" w:space="0" w:color="auto"/>
                                    <w:bottom w:val="none" w:sz="0" w:space="0" w:color="auto"/>
                                    <w:right w:val="none" w:sz="0" w:space="0" w:color="auto"/>
                                  </w:divBdr>
                                  <w:divsChild>
                                    <w:div w:id="5382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645">
                              <w:marLeft w:val="0"/>
                              <w:marRight w:val="0"/>
                              <w:marTop w:val="0"/>
                              <w:marBottom w:val="0"/>
                              <w:divBdr>
                                <w:top w:val="none" w:sz="0" w:space="0" w:color="auto"/>
                                <w:left w:val="none" w:sz="0" w:space="0" w:color="auto"/>
                                <w:bottom w:val="none" w:sz="0" w:space="0" w:color="auto"/>
                                <w:right w:val="none" w:sz="0" w:space="0" w:color="auto"/>
                              </w:divBdr>
                              <w:divsChild>
                                <w:div w:id="875432181">
                                  <w:marLeft w:val="0"/>
                                  <w:marRight w:val="0"/>
                                  <w:marTop w:val="0"/>
                                  <w:marBottom w:val="0"/>
                                  <w:divBdr>
                                    <w:top w:val="none" w:sz="0" w:space="0" w:color="auto"/>
                                    <w:left w:val="none" w:sz="0" w:space="0" w:color="auto"/>
                                    <w:bottom w:val="none" w:sz="0" w:space="0" w:color="auto"/>
                                    <w:right w:val="none" w:sz="0" w:space="0" w:color="auto"/>
                                  </w:divBdr>
                                  <w:divsChild>
                                    <w:div w:id="13176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994">
                              <w:marLeft w:val="0"/>
                              <w:marRight w:val="0"/>
                              <w:marTop w:val="0"/>
                              <w:marBottom w:val="0"/>
                              <w:divBdr>
                                <w:top w:val="none" w:sz="0" w:space="0" w:color="auto"/>
                                <w:left w:val="none" w:sz="0" w:space="0" w:color="auto"/>
                                <w:bottom w:val="none" w:sz="0" w:space="0" w:color="auto"/>
                                <w:right w:val="none" w:sz="0" w:space="0" w:color="auto"/>
                              </w:divBdr>
                              <w:divsChild>
                                <w:div w:id="1544635226">
                                  <w:marLeft w:val="0"/>
                                  <w:marRight w:val="0"/>
                                  <w:marTop w:val="0"/>
                                  <w:marBottom w:val="0"/>
                                  <w:divBdr>
                                    <w:top w:val="none" w:sz="0" w:space="0" w:color="auto"/>
                                    <w:left w:val="none" w:sz="0" w:space="0" w:color="auto"/>
                                    <w:bottom w:val="none" w:sz="0" w:space="0" w:color="auto"/>
                                    <w:right w:val="none" w:sz="0" w:space="0" w:color="auto"/>
                                  </w:divBdr>
                                  <w:divsChild>
                                    <w:div w:id="614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7985">
                              <w:marLeft w:val="0"/>
                              <w:marRight w:val="0"/>
                              <w:marTop w:val="0"/>
                              <w:marBottom w:val="0"/>
                              <w:divBdr>
                                <w:top w:val="none" w:sz="0" w:space="0" w:color="auto"/>
                                <w:left w:val="none" w:sz="0" w:space="0" w:color="auto"/>
                                <w:bottom w:val="none" w:sz="0" w:space="0" w:color="auto"/>
                                <w:right w:val="none" w:sz="0" w:space="0" w:color="auto"/>
                              </w:divBdr>
                              <w:divsChild>
                                <w:div w:id="1451438783">
                                  <w:marLeft w:val="0"/>
                                  <w:marRight w:val="0"/>
                                  <w:marTop w:val="0"/>
                                  <w:marBottom w:val="0"/>
                                  <w:divBdr>
                                    <w:top w:val="none" w:sz="0" w:space="0" w:color="auto"/>
                                    <w:left w:val="none" w:sz="0" w:space="0" w:color="auto"/>
                                    <w:bottom w:val="none" w:sz="0" w:space="0" w:color="auto"/>
                                    <w:right w:val="none" w:sz="0" w:space="0" w:color="auto"/>
                                  </w:divBdr>
                                  <w:divsChild>
                                    <w:div w:id="5410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1724">
                              <w:marLeft w:val="0"/>
                              <w:marRight w:val="0"/>
                              <w:marTop w:val="0"/>
                              <w:marBottom w:val="0"/>
                              <w:divBdr>
                                <w:top w:val="none" w:sz="0" w:space="0" w:color="auto"/>
                                <w:left w:val="none" w:sz="0" w:space="0" w:color="auto"/>
                                <w:bottom w:val="none" w:sz="0" w:space="0" w:color="auto"/>
                                <w:right w:val="none" w:sz="0" w:space="0" w:color="auto"/>
                              </w:divBdr>
                              <w:divsChild>
                                <w:div w:id="203904002">
                                  <w:marLeft w:val="0"/>
                                  <w:marRight w:val="0"/>
                                  <w:marTop w:val="0"/>
                                  <w:marBottom w:val="0"/>
                                  <w:divBdr>
                                    <w:top w:val="none" w:sz="0" w:space="0" w:color="auto"/>
                                    <w:left w:val="none" w:sz="0" w:space="0" w:color="auto"/>
                                    <w:bottom w:val="none" w:sz="0" w:space="0" w:color="auto"/>
                                    <w:right w:val="none" w:sz="0" w:space="0" w:color="auto"/>
                                  </w:divBdr>
                                  <w:divsChild>
                                    <w:div w:id="1425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1434">
                              <w:marLeft w:val="0"/>
                              <w:marRight w:val="0"/>
                              <w:marTop w:val="0"/>
                              <w:marBottom w:val="0"/>
                              <w:divBdr>
                                <w:top w:val="none" w:sz="0" w:space="0" w:color="auto"/>
                                <w:left w:val="none" w:sz="0" w:space="0" w:color="auto"/>
                                <w:bottom w:val="none" w:sz="0" w:space="0" w:color="auto"/>
                                <w:right w:val="none" w:sz="0" w:space="0" w:color="auto"/>
                              </w:divBdr>
                              <w:divsChild>
                                <w:div w:id="700514808">
                                  <w:marLeft w:val="0"/>
                                  <w:marRight w:val="0"/>
                                  <w:marTop w:val="0"/>
                                  <w:marBottom w:val="0"/>
                                  <w:divBdr>
                                    <w:top w:val="none" w:sz="0" w:space="0" w:color="auto"/>
                                    <w:left w:val="none" w:sz="0" w:space="0" w:color="auto"/>
                                    <w:bottom w:val="none" w:sz="0" w:space="0" w:color="auto"/>
                                    <w:right w:val="none" w:sz="0" w:space="0" w:color="auto"/>
                                  </w:divBdr>
                                  <w:divsChild>
                                    <w:div w:id="2710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88604">
                              <w:marLeft w:val="0"/>
                              <w:marRight w:val="0"/>
                              <w:marTop w:val="0"/>
                              <w:marBottom w:val="0"/>
                              <w:divBdr>
                                <w:top w:val="none" w:sz="0" w:space="0" w:color="auto"/>
                                <w:left w:val="none" w:sz="0" w:space="0" w:color="auto"/>
                                <w:bottom w:val="none" w:sz="0" w:space="0" w:color="auto"/>
                                <w:right w:val="none" w:sz="0" w:space="0" w:color="auto"/>
                              </w:divBdr>
                              <w:divsChild>
                                <w:div w:id="1186289738">
                                  <w:marLeft w:val="0"/>
                                  <w:marRight w:val="0"/>
                                  <w:marTop w:val="0"/>
                                  <w:marBottom w:val="0"/>
                                  <w:divBdr>
                                    <w:top w:val="none" w:sz="0" w:space="0" w:color="auto"/>
                                    <w:left w:val="none" w:sz="0" w:space="0" w:color="auto"/>
                                    <w:bottom w:val="none" w:sz="0" w:space="0" w:color="auto"/>
                                    <w:right w:val="none" w:sz="0" w:space="0" w:color="auto"/>
                                  </w:divBdr>
                                  <w:divsChild>
                                    <w:div w:id="3537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8813">
                              <w:marLeft w:val="0"/>
                              <w:marRight w:val="0"/>
                              <w:marTop w:val="0"/>
                              <w:marBottom w:val="0"/>
                              <w:divBdr>
                                <w:top w:val="none" w:sz="0" w:space="0" w:color="auto"/>
                                <w:left w:val="none" w:sz="0" w:space="0" w:color="auto"/>
                                <w:bottom w:val="none" w:sz="0" w:space="0" w:color="auto"/>
                                <w:right w:val="none" w:sz="0" w:space="0" w:color="auto"/>
                              </w:divBdr>
                              <w:divsChild>
                                <w:div w:id="286204611">
                                  <w:marLeft w:val="0"/>
                                  <w:marRight w:val="0"/>
                                  <w:marTop w:val="0"/>
                                  <w:marBottom w:val="0"/>
                                  <w:divBdr>
                                    <w:top w:val="none" w:sz="0" w:space="0" w:color="auto"/>
                                    <w:left w:val="none" w:sz="0" w:space="0" w:color="auto"/>
                                    <w:bottom w:val="none" w:sz="0" w:space="0" w:color="auto"/>
                                    <w:right w:val="none" w:sz="0" w:space="0" w:color="auto"/>
                                  </w:divBdr>
                                </w:div>
                              </w:divsChild>
                            </w:div>
                            <w:div w:id="611132970">
                              <w:marLeft w:val="0"/>
                              <w:marRight w:val="0"/>
                              <w:marTop w:val="0"/>
                              <w:marBottom w:val="0"/>
                              <w:divBdr>
                                <w:top w:val="none" w:sz="0" w:space="0" w:color="auto"/>
                                <w:left w:val="none" w:sz="0" w:space="0" w:color="auto"/>
                                <w:bottom w:val="none" w:sz="0" w:space="0" w:color="auto"/>
                                <w:right w:val="none" w:sz="0" w:space="0" w:color="auto"/>
                              </w:divBdr>
                              <w:divsChild>
                                <w:div w:id="1384253665">
                                  <w:marLeft w:val="0"/>
                                  <w:marRight w:val="0"/>
                                  <w:marTop w:val="0"/>
                                  <w:marBottom w:val="0"/>
                                  <w:divBdr>
                                    <w:top w:val="none" w:sz="0" w:space="0" w:color="auto"/>
                                    <w:left w:val="none" w:sz="0" w:space="0" w:color="auto"/>
                                    <w:bottom w:val="none" w:sz="0" w:space="0" w:color="auto"/>
                                    <w:right w:val="none" w:sz="0" w:space="0" w:color="auto"/>
                                  </w:divBdr>
                                  <w:divsChild>
                                    <w:div w:id="1132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2840">
      <w:bodyDiv w:val="1"/>
      <w:marLeft w:val="0"/>
      <w:marRight w:val="0"/>
      <w:marTop w:val="0"/>
      <w:marBottom w:val="0"/>
      <w:divBdr>
        <w:top w:val="none" w:sz="0" w:space="0" w:color="auto"/>
        <w:left w:val="none" w:sz="0" w:space="0" w:color="auto"/>
        <w:bottom w:val="none" w:sz="0" w:space="0" w:color="auto"/>
        <w:right w:val="none" w:sz="0" w:space="0" w:color="auto"/>
      </w:divBdr>
    </w:div>
    <w:div w:id="273681751">
      <w:bodyDiv w:val="1"/>
      <w:marLeft w:val="0"/>
      <w:marRight w:val="0"/>
      <w:marTop w:val="0"/>
      <w:marBottom w:val="0"/>
      <w:divBdr>
        <w:top w:val="none" w:sz="0" w:space="0" w:color="auto"/>
        <w:left w:val="none" w:sz="0" w:space="0" w:color="auto"/>
        <w:bottom w:val="none" w:sz="0" w:space="0" w:color="auto"/>
        <w:right w:val="none" w:sz="0" w:space="0" w:color="auto"/>
      </w:divBdr>
    </w:div>
    <w:div w:id="725492793">
      <w:bodyDiv w:val="1"/>
      <w:marLeft w:val="0"/>
      <w:marRight w:val="0"/>
      <w:marTop w:val="0"/>
      <w:marBottom w:val="0"/>
      <w:divBdr>
        <w:top w:val="none" w:sz="0" w:space="0" w:color="auto"/>
        <w:left w:val="none" w:sz="0" w:space="0" w:color="auto"/>
        <w:bottom w:val="none" w:sz="0" w:space="0" w:color="auto"/>
        <w:right w:val="none" w:sz="0" w:space="0" w:color="auto"/>
      </w:divBdr>
    </w:div>
    <w:div w:id="808405205">
      <w:bodyDiv w:val="1"/>
      <w:marLeft w:val="0"/>
      <w:marRight w:val="0"/>
      <w:marTop w:val="0"/>
      <w:marBottom w:val="0"/>
      <w:divBdr>
        <w:top w:val="none" w:sz="0" w:space="0" w:color="auto"/>
        <w:left w:val="none" w:sz="0" w:space="0" w:color="auto"/>
        <w:bottom w:val="none" w:sz="0" w:space="0" w:color="auto"/>
        <w:right w:val="none" w:sz="0" w:space="0" w:color="auto"/>
      </w:divBdr>
      <w:divsChild>
        <w:div w:id="535697044">
          <w:marLeft w:val="0"/>
          <w:marRight w:val="0"/>
          <w:marTop w:val="0"/>
          <w:marBottom w:val="0"/>
          <w:divBdr>
            <w:top w:val="none" w:sz="0" w:space="0" w:color="auto"/>
            <w:left w:val="none" w:sz="0" w:space="0" w:color="auto"/>
            <w:bottom w:val="none" w:sz="0" w:space="0" w:color="auto"/>
            <w:right w:val="none" w:sz="0" w:space="0" w:color="auto"/>
          </w:divBdr>
          <w:divsChild>
            <w:div w:id="11028725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9170948">
                  <w:marLeft w:val="-4275"/>
                  <w:marRight w:val="0"/>
                  <w:marTop w:val="0"/>
                  <w:marBottom w:val="0"/>
                  <w:divBdr>
                    <w:top w:val="none" w:sz="0" w:space="0" w:color="auto"/>
                    <w:left w:val="none" w:sz="0" w:space="0" w:color="auto"/>
                    <w:bottom w:val="none" w:sz="0" w:space="0" w:color="auto"/>
                    <w:right w:val="none" w:sz="0" w:space="0" w:color="auto"/>
                  </w:divBdr>
                  <w:divsChild>
                    <w:div w:id="2586786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4590875">
                          <w:marLeft w:val="0"/>
                          <w:marRight w:val="0"/>
                          <w:marTop w:val="0"/>
                          <w:marBottom w:val="0"/>
                          <w:divBdr>
                            <w:top w:val="none" w:sz="0" w:space="0" w:color="auto"/>
                            <w:left w:val="none" w:sz="0" w:space="0" w:color="auto"/>
                            <w:bottom w:val="none" w:sz="0" w:space="0" w:color="auto"/>
                            <w:right w:val="none" w:sz="0" w:space="0" w:color="auto"/>
                          </w:divBdr>
                          <w:divsChild>
                            <w:div w:id="2109811762">
                              <w:marLeft w:val="0"/>
                              <w:marRight w:val="0"/>
                              <w:marTop w:val="0"/>
                              <w:marBottom w:val="0"/>
                              <w:divBdr>
                                <w:top w:val="none" w:sz="0" w:space="0" w:color="auto"/>
                                <w:left w:val="none" w:sz="0" w:space="0" w:color="auto"/>
                                <w:bottom w:val="none" w:sz="0" w:space="0" w:color="auto"/>
                                <w:right w:val="none" w:sz="0" w:space="0" w:color="auto"/>
                              </w:divBdr>
                              <w:divsChild>
                                <w:div w:id="923488945">
                                  <w:marLeft w:val="0"/>
                                  <w:marRight w:val="0"/>
                                  <w:marTop w:val="0"/>
                                  <w:marBottom w:val="0"/>
                                  <w:divBdr>
                                    <w:top w:val="none" w:sz="0" w:space="0" w:color="auto"/>
                                    <w:left w:val="none" w:sz="0" w:space="0" w:color="auto"/>
                                    <w:bottom w:val="none" w:sz="0" w:space="0" w:color="auto"/>
                                    <w:right w:val="none" w:sz="0" w:space="0" w:color="auto"/>
                                  </w:divBdr>
                                  <w:divsChild>
                                    <w:div w:id="19949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061">
                              <w:marLeft w:val="0"/>
                              <w:marRight w:val="0"/>
                              <w:marTop w:val="0"/>
                              <w:marBottom w:val="0"/>
                              <w:divBdr>
                                <w:top w:val="none" w:sz="0" w:space="0" w:color="auto"/>
                                <w:left w:val="none" w:sz="0" w:space="0" w:color="auto"/>
                                <w:bottom w:val="none" w:sz="0" w:space="0" w:color="auto"/>
                                <w:right w:val="none" w:sz="0" w:space="0" w:color="auto"/>
                              </w:divBdr>
                              <w:divsChild>
                                <w:div w:id="1954480353">
                                  <w:marLeft w:val="0"/>
                                  <w:marRight w:val="0"/>
                                  <w:marTop w:val="0"/>
                                  <w:marBottom w:val="0"/>
                                  <w:divBdr>
                                    <w:top w:val="none" w:sz="0" w:space="0" w:color="auto"/>
                                    <w:left w:val="none" w:sz="0" w:space="0" w:color="auto"/>
                                    <w:bottom w:val="none" w:sz="0" w:space="0" w:color="auto"/>
                                    <w:right w:val="none" w:sz="0" w:space="0" w:color="auto"/>
                                  </w:divBdr>
                                  <w:divsChild>
                                    <w:div w:id="5155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1545">
                              <w:marLeft w:val="0"/>
                              <w:marRight w:val="0"/>
                              <w:marTop w:val="0"/>
                              <w:marBottom w:val="0"/>
                              <w:divBdr>
                                <w:top w:val="none" w:sz="0" w:space="0" w:color="auto"/>
                                <w:left w:val="none" w:sz="0" w:space="0" w:color="auto"/>
                                <w:bottom w:val="none" w:sz="0" w:space="0" w:color="auto"/>
                                <w:right w:val="none" w:sz="0" w:space="0" w:color="auto"/>
                              </w:divBdr>
                              <w:divsChild>
                                <w:div w:id="675697197">
                                  <w:marLeft w:val="0"/>
                                  <w:marRight w:val="0"/>
                                  <w:marTop w:val="0"/>
                                  <w:marBottom w:val="0"/>
                                  <w:divBdr>
                                    <w:top w:val="none" w:sz="0" w:space="0" w:color="auto"/>
                                    <w:left w:val="none" w:sz="0" w:space="0" w:color="auto"/>
                                    <w:bottom w:val="none" w:sz="0" w:space="0" w:color="auto"/>
                                    <w:right w:val="none" w:sz="0" w:space="0" w:color="auto"/>
                                  </w:divBdr>
                                  <w:divsChild>
                                    <w:div w:id="1160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5685">
                              <w:marLeft w:val="0"/>
                              <w:marRight w:val="0"/>
                              <w:marTop w:val="0"/>
                              <w:marBottom w:val="0"/>
                              <w:divBdr>
                                <w:top w:val="none" w:sz="0" w:space="0" w:color="auto"/>
                                <w:left w:val="none" w:sz="0" w:space="0" w:color="auto"/>
                                <w:bottom w:val="none" w:sz="0" w:space="0" w:color="auto"/>
                                <w:right w:val="none" w:sz="0" w:space="0" w:color="auto"/>
                              </w:divBdr>
                              <w:divsChild>
                                <w:div w:id="1122653923">
                                  <w:marLeft w:val="0"/>
                                  <w:marRight w:val="0"/>
                                  <w:marTop w:val="0"/>
                                  <w:marBottom w:val="0"/>
                                  <w:divBdr>
                                    <w:top w:val="none" w:sz="0" w:space="0" w:color="auto"/>
                                    <w:left w:val="none" w:sz="0" w:space="0" w:color="auto"/>
                                    <w:bottom w:val="none" w:sz="0" w:space="0" w:color="auto"/>
                                    <w:right w:val="none" w:sz="0" w:space="0" w:color="auto"/>
                                  </w:divBdr>
                                  <w:divsChild>
                                    <w:div w:id="4668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994">
                              <w:marLeft w:val="0"/>
                              <w:marRight w:val="0"/>
                              <w:marTop w:val="0"/>
                              <w:marBottom w:val="0"/>
                              <w:divBdr>
                                <w:top w:val="none" w:sz="0" w:space="0" w:color="auto"/>
                                <w:left w:val="none" w:sz="0" w:space="0" w:color="auto"/>
                                <w:bottom w:val="none" w:sz="0" w:space="0" w:color="auto"/>
                                <w:right w:val="none" w:sz="0" w:space="0" w:color="auto"/>
                              </w:divBdr>
                              <w:divsChild>
                                <w:div w:id="2144619136">
                                  <w:marLeft w:val="0"/>
                                  <w:marRight w:val="0"/>
                                  <w:marTop w:val="0"/>
                                  <w:marBottom w:val="0"/>
                                  <w:divBdr>
                                    <w:top w:val="none" w:sz="0" w:space="0" w:color="auto"/>
                                    <w:left w:val="none" w:sz="0" w:space="0" w:color="auto"/>
                                    <w:bottom w:val="none" w:sz="0" w:space="0" w:color="auto"/>
                                    <w:right w:val="none" w:sz="0" w:space="0" w:color="auto"/>
                                  </w:divBdr>
                                  <w:divsChild>
                                    <w:div w:id="19451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4700">
                              <w:marLeft w:val="0"/>
                              <w:marRight w:val="0"/>
                              <w:marTop w:val="0"/>
                              <w:marBottom w:val="0"/>
                              <w:divBdr>
                                <w:top w:val="none" w:sz="0" w:space="0" w:color="auto"/>
                                <w:left w:val="none" w:sz="0" w:space="0" w:color="auto"/>
                                <w:bottom w:val="none" w:sz="0" w:space="0" w:color="auto"/>
                                <w:right w:val="none" w:sz="0" w:space="0" w:color="auto"/>
                              </w:divBdr>
                              <w:divsChild>
                                <w:div w:id="1110202779">
                                  <w:marLeft w:val="0"/>
                                  <w:marRight w:val="0"/>
                                  <w:marTop w:val="0"/>
                                  <w:marBottom w:val="0"/>
                                  <w:divBdr>
                                    <w:top w:val="none" w:sz="0" w:space="0" w:color="auto"/>
                                    <w:left w:val="none" w:sz="0" w:space="0" w:color="auto"/>
                                    <w:bottom w:val="none" w:sz="0" w:space="0" w:color="auto"/>
                                    <w:right w:val="none" w:sz="0" w:space="0" w:color="auto"/>
                                  </w:divBdr>
                                  <w:divsChild>
                                    <w:div w:id="3178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3573">
                              <w:marLeft w:val="0"/>
                              <w:marRight w:val="0"/>
                              <w:marTop w:val="0"/>
                              <w:marBottom w:val="0"/>
                              <w:divBdr>
                                <w:top w:val="none" w:sz="0" w:space="0" w:color="auto"/>
                                <w:left w:val="none" w:sz="0" w:space="0" w:color="auto"/>
                                <w:bottom w:val="none" w:sz="0" w:space="0" w:color="auto"/>
                                <w:right w:val="none" w:sz="0" w:space="0" w:color="auto"/>
                              </w:divBdr>
                              <w:divsChild>
                                <w:div w:id="1339842469">
                                  <w:marLeft w:val="0"/>
                                  <w:marRight w:val="0"/>
                                  <w:marTop w:val="0"/>
                                  <w:marBottom w:val="0"/>
                                  <w:divBdr>
                                    <w:top w:val="none" w:sz="0" w:space="0" w:color="auto"/>
                                    <w:left w:val="none" w:sz="0" w:space="0" w:color="auto"/>
                                    <w:bottom w:val="none" w:sz="0" w:space="0" w:color="auto"/>
                                    <w:right w:val="none" w:sz="0" w:space="0" w:color="auto"/>
                                  </w:divBdr>
                                  <w:divsChild>
                                    <w:div w:id="16838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257">
                              <w:marLeft w:val="0"/>
                              <w:marRight w:val="0"/>
                              <w:marTop w:val="0"/>
                              <w:marBottom w:val="0"/>
                              <w:divBdr>
                                <w:top w:val="none" w:sz="0" w:space="0" w:color="auto"/>
                                <w:left w:val="none" w:sz="0" w:space="0" w:color="auto"/>
                                <w:bottom w:val="none" w:sz="0" w:space="0" w:color="auto"/>
                                <w:right w:val="none" w:sz="0" w:space="0" w:color="auto"/>
                              </w:divBdr>
                              <w:divsChild>
                                <w:div w:id="504633564">
                                  <w:marLeft w:val="0"/>
                                  <w:marRight w:val="0"/>
                                  <w:marTop w:val="0"/>
                                  <w:marBottom w:val="0"/>
                                  <w:divBdr>
                                    <w:top w:val="none" w:sz="0" w:space="0" w:color="auto"/>
                                    <w:left w:val="none" w:sz="0" w:space="0" w:color="auto"/>
                                    <w:bottom w:val="none" w:sz="0" w:space="0" w:color="auto"/>
                                    <w:right w:val="none" w:sz="0" w:space="0" w:color="auto"/>
                                  </w:divBdr>
                                  <w:divsChild>
                                    <w:div w:id="13864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2613">
                              <w:marLeft w:val="0"/>
                              <w:marRight w:val="0"/>
                              <w:marTop w:val="0"/>
                              <w:marBottom w:val="0"/>
                              <w:divBdr>
                                <w:top w:val="none" w:sz="0" w:space="0" w:color="auto"/>
                                <w:left w:val="none" w:sz="0" w:space="0" w:color="auto"/>
                                <w:bottom w:val="none" w:sz="0" w:space="0" w:color="auto"/>
                                <w:right w:val="none" w:sz="0" w:space="0" w:color="auto"/>
                              </w:divBdr>
                              <w:divsChild>
                                <w:div w:id="650669725">
                                  <w:marLeft w:val="0"/>
                                  <w:marRight w:val="0"/>
                                  <w:marTop w:val="0"/>
                                  <w:marBottom w:val="0"/>
                                  <w:divBdr>
                                    <w:top w:val="none" w:sz="0" w:space="0" w:color="auto"/>
                                    <w:left w:val="none" w:sz="0" w:space="0" w:color="auto"/>
                                    <w:bottom w:val="none" w:sz="0" w:space="0" w:color="auto"/>
                                    <w:right w:val="none" w:sz="0" w:space="0" w:color="auto"/>
                                  </w:divBdr>
                                  <w:divsChild>
                                    <w:div w:id="851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499">
                              <w:marLeft w:val="0"/>
                              <w:marRight w:val="0"/>
                              <w:marTop w:val="0"/>
                              <w:marBottom w:val="0"/>
                              <w:divBdr>
                                <w:top w:val="none" w:sz="0" w:space="0" w:color="auto"/>
                                <w:left w:val="none" w:sz="0" w:space="0" w:color="auto"/>
                                <w:bottom w:val="none" w:sz="0" w:space="0" w:color="auto"/>
                                <w:right w:val="none" w:sz="0" w:space="0" w:color="auto"/>
                              </w:divBdr>
                              <w:divsChild>
                                <w:div w:id="1796950922">
                                  <w:marLeft w:val="0"/>
                                  <w:marRight w:val="0"/>
                                  <w:marTop w:val="0"/>
                                  <w:marBottom w:val="0"/>
                                  <w:divBdr>
                                    <w:top w:val="none" w:sz="0" w:space="0" w:color="auto"/>
                                    <w:left w:val="none" w:sz="0" w:space="0" w:color="auto"/>
                                    <w:bottom w:val="none" w:sz="0" w:space="0" w:color="auto"/>
                                    <w:right w:val="none" w:sz="0" w:space="0" w:color="auto"/>
                                  </w:divBdr>
                                  <w:divsChild>
                                    <w:div w:id="2712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589">
                              <w:marLeft w:val="0"/>
                              <w:marRight w:val="0"/>
                              <w:marTop w:val="0"/>
                              <w:marBottom w:val="0"/>
                              <w:divBdr>
                                <w:top w:val="none" w:sz="0" w:space="0" w:color="auto"/>
                                <w:left w:val="none" w:sz="0" w:space="0" w:color="auto"/>
                                <w:bottom w:val="none" w:sz="0" w:space="0" w:color="auto"/>
                                <w:right w:val="none" w:sz="0" w:space="0" w:color="auto"/>
                              </w:divBdr>
                              <w:divsChild>
                                <w:div w:id="1100836491">
                                  <w:marLeft w:val="0"/>
                                  <w:marRight w:val="0"/>
                                  <w:marTop w:val="0"/>
                                  <w:marBottom w:val="0"/>
                                  <w:divBdr>
                                    <w:top w:val="none" w:sz="0" w:space="0" w:color="auto"/>
                                    <w:left w:val="none" w:sz="0" w:space="0" w:color="auto"/>
                                    <w:bottom w:val="none" w:sz="0" w:space="0" w:color="auto"/>
                                    <w:right w:val="none" w:sz="0" w:space="0" w:color="auto"/>
                                  </w:divBdr>
                                  <w:divsChild>
                                    <w:div w:id="17382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981">
                              <w:marLeft w:val="0"/>
                              <w:marRight w:val="0"/>
                              <w:marTop w:val="0"/>
                              <w:marBottom w:val="0"/>
                              <w:divBdr>
                                <w:top w:val="none" w:sz="0" w:space="0" w:color="auto"/>
                                <w:left w:val="none" w:sz="0" w:space="0" w:color="auto"/>
                                <w:bottom w:val="none" w:sz="0" w:space="0" w:color="auto"/>
                                <w:right w:val="none" w:sz="0" w:space="0" w:color="auto"/>
                              </w:divBdr>
                              <w:divsChild>
                                <w:div w:id="1954358525">
                                  <w:marLeft w:val="0"/>
                                  <w:marRight w:val="0"/>
                                  <w:marTop w:val="0"/>
                                  <w:marBottom w:val="0"/>
                                  <w:divBdr>
                                    <w:top w:val="none" w:sz="0" w:space="0" w:color="auto"/>
                                    <w:left w:val="none" w:sz="0" w:space="0" w:color="auto"/>
                                    <w:bottom w:val="none" w:sz="0" w:space="0" w:color="auto"/>
                                    <w:right w:val="none" w:sz="0" w:space="0" w:color="auto"/>
                                  </w:divBdr>
                                  <w:divsChild>
                                    <w:div w:id="20506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8288">
                              <w:marLeft w:val="0"/>
                              <w:marRight w:val="0"/>
                              <w:marTop w:val="0"/>
                              <w:marBottom w:val="0"/>
                              <w:divBdr>
                                <w:top w:val="none" w:sz="0" w:space="0" w:color="auto"/>
                                <w:left w:val="none" w:sz="0" w:space="0" w:color="auto"/>
                                <w:bottom w:val="none" w:sz="0" w:space="0" w:color="auto"/>
                                <w:right w:val="none" w:sz="0" w:space="0" w:color="auto"/>
                              </w:divBdr>
                              <w:divsChild>
                                <w:div w:id="178812890">
                                  <w:marLeft w:val="0"/>
                                  <w:marRight w:val="0"/>
                                  <w:marTop w:val="0"/>
                                  <w:marBottom w:val="0"/>
                                  <w:divBdr>
                                    <w:top w:val="none" w:sz="0" w:space="0" w:color="auto"/>
                                    <w:left w:val="none" w:sz="0" w:space="0" w:color="auto"/>
                                    <w:bottom w:val="none" w:sz="0" w:space="0" w:color="auto"/>
                                    <w:right w:val="none" w:sz="0" w:space="0" w:color="auto"/>
                                  </w:divBdr>
                                  <w:divsChild>
                                    <w:div w:id="19661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7071">
                              <w:marLeft w:val="0"/>
                              <w:marRight w:val="0"/>
                              <w:marTop w:val="0"/>
                              <w:marBottom w:val="0"/>
                              <w:divBdr>
                                <w:top w:val="none" w:sz="0" w:space="0" w:color="auto"/>
                                <w:left w:val="none" w:sz="0" w:space="0" w:color="auto"/>
                                <w:bottom w:val="none" w:sz="0" w:space="0" w:color="auto"/>
                                <w:right w:val="none" w:sz="0" w:space="0" w:color="auto"/>
                              </w:divBdr>
                              <w:divsChild>
                                <w:div w:id="1535730579">
                                  <w:marLeft w:val="0"/>
                                  <w:marRight w:val="0"/>
                                  <w:marTop w:val="0"/>
                                  <w:marBottom w:val="0"/>
                                  <w:divBdr>
                                    <w:top w:val="none" w:sz="0" w:space="0" w:color="auto"/>
                                    <w:left w:val="none" w:sz="0" w:space="0" w:color="auto"/>
                                    <w:bottom w:val="none" w:sz="0" w:space="0" w:color="auto"/>
                                    <w:right w:val="none" w:sz="0" w:space="0" w:color="auto"/>
                                  </w:divBdr>
                                  <w:divsChild>
                                    <w:div w:id="74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8125">
                              <w:marLeft w:val="0"/>
                              <w:marRight w:val="0"/>
                              <w:marTop w:val="0"/>
                              <w:marBottom w:val="0"/>
                              <w:divBdr>
                                <w:top w:val="none" w:sz="0" w:space="0" w:color="auto"/>
                                <w:left w:val="none" w:sz="0" w:space="0" w:color="auto"/>
                                <w:bottom w:val="none" w:sz="0" w:space="0" w:color="auto"/>
                                <w:right w:val="none" w:sz="0" w:space="0" w:color="auto"/>
                              </w:divBdr>
                              <w:divsChild>
                                <w:div w:id="474226568">
                                  <w:marLeft w:val="0"/>
                                  <w:marRight w:val="0"/>
                                  <w:marTop w:val="0"/>
                                  <w:marBottom w:val="0"/>
                                  <w:divBdr>
                                    <w:top w:val="none" w:sz="0" w:space="0" w:color="auto"/>
                                    <w:left w:val="none" w:sz="0" w:space="0" w:color="auto"/>
                                    <w:bottom w:val="none" w:sz="0" w:space="0" w:color="auto"/>
                                    <w:right w:val="none" w:sz="0" w:space="0" w:color="auto"/>
                                  </w:divBdr>
                                  <w:divsChild>
                                    <w:div w:id="3414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1982">
                              <w:marLeft w:val="0"/>
                              <w:marRight w:val="0"/>
                              <w:marTop w:val="0"/>
                              <w:marBottom w:val="0"/>
                              <w:divBdr>
                                <w:top w:val="none" w:sz="0" w:space="0" w:color="auto"/>
                                <w:left w:val="none" w:sz="0" w:space="0" w:color="auto"/>
                                <w:bottom w:val="none" w:sz="0" w:space="0" w:color="auto"/>
                                <w:right w:val="none" w:sz="0" w:space="0" w:color="auto"/>
                              </w:divBdr>
                              <w:divsChild>
                                <w:div w:id="588539870">
                                  <w:marLeft w:val="0"/>
                                  <w:marRight w:val="0"/>
                                  <w:marTop w:val="0"/>
                                  <w:marBottom w:val="0"/>
                                  <w:divBdr>
                                    <w:top w:val="none" w:sz="0" w:space="0" w:color="auto"/>
                                    <w:left w:val="none" w:sz="0" w:space="0" w:color="auto"/>
                                    <w:bottom w:val="none" w:sz="0" w:space="0" w:color="auto"/>
                                    <w:right w:val="none" w:sz="0" w:space="0" w:color="auto"/>
                                  </w:divBdr>
                                  <w:divsChild>
                                    <w:div w:id="20131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6117">
                              <w:marLeft w:val="0"/>
                              <w:marRight w:val="0"/>
                              <w:marTop w:val="0"/>
                              <w:marBottom w:val="0"/>
                              <w:divBdr>
                                <w:top w:val="none" w:sz="0" w:space="0" w:color="auto"/>
                                <w:left w:val="none" w:sz="0" w:space="0" w:color="auto"/>
                                <w:bottom w:val="none" w:sz="0" w:space="0" w:color="auto"/>
                                <w:right w:val="none" w:sz="0" w:space="0" w:color="auto"/>
                              </w:divBdr>
                              <w:divsChild>
                                <w:div w:id="459112027">
                                  <w:marLeft w:val="0"/>
                                  <w:marRight w:val="0"/>
                                  <w:marTop w:val="0"/>
                                  <w:marBottom w:val="0"/>
                                  <w:divBdr>
                                    <w:top w:val="none" w:sz="0" w:space="0" w:color="auto"/>
                                    <w:left w:val="none" w:sz="0" w:space="0" w:color="auto"/>
                                    <w:bottom w:val="none" w:sz="0" w:space="0" w:color="auto"/>
                                    <w:right w:val="none" w:sz="0" w:space="0" w:color="auto"/>
                                  </w:divBdr>
                                  <w:divsChild>
                                    <w:div w:id="1646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5707">
                              <w:marLeft w:val="0"/>
                              <w:marRight w:val="0"/>
                              <w:marTop w:val="0"/>
                              <w:marBottom w:val="0"/>
                              <w:divBdr>
                                <w:top w:val="none" w:sz="0" w:space="0" w:color="auto"/>
                                <w:left w:val="none" w:sz="0" w:space="0" w:color="auto"/>
                                <w:bottom w:val="none" w:sz="0" w:space="0" w:color="auto"/>
                                <w:right w:val="none" w:sz="0" w:space="0" w:color="auto"/>
                              </w:divBdr>
                              <w:divsChild>
                                <w:div w:id="130756913">
                                  <w:marLeft w:val="0"/>
                                  <w:marRight w:val="0"/>
                                  <w:marTop w:val="0"/>
                                  <w:marBottom w:val="0"/>
                                  <w:divBdr>
                                    <w:top w:val="none" w:sz="0" w:space="0" w:color="auto"/>
                                    <w:left w:val="none" w:sz="0" w:space="0" w:color="auto"/>
                                    <w:bottom w:val="none" w:sz="0" w:space="0" w:color="auto"/>
                                    <w:right w:val="none" w:sz="0" w:space="0" w:color="auto"/>
                                  </w:divBdr>
                                  <w:divsChild>
                                    <w:div w:id="3674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5079">
                              <w:marLeft w:val="0"/>
                              <w:marRight w:val="0"/>
                              <w:marTop w:val="0"/>
                              <w:marBottom w:val="0"/>
                              <w:divBdr>
                                <w:top w:val="none" w:sz="0" w:space="0" w:color="auto"/>
                                <w:left w:val="none" w:sz="0" w:space="0" w:color="auto"/>
                                <w:bottom w:val="none" w:sz="0" w:space="0" w:color="auto"/>
                                <w:right w:val="none" w:sz="0" w:space="0" w:color="auto"/>
                              </w:divBdr>
                              <w:divsChild>
                                <w:div w:id="1288050893">
                                  <w:marLeft w:val="0"/>
                                  <w:marRight w:val="0"/>
                                  <w:marTop w:val="0"/>
                                  <w:marBottom w:val="0"/>
                                  <w:divBdr>
                                    <w:top w:val="none" w:sz="0" w:space="0" w:color="auto"/>
                                    <w:left w:val="none" w:sz="0" w:space="0" w:color="auto"/>
                                    <w:bottom w:val="none" w:sz="0" w:space="0" w:color="auto"/>
                                    <w:right w:val="none" w:sz="0" w:space="0" w:color="auto"/>
                                  </w:divBdr>
                                  <w:divsChild>
                                    <w:div w:id="1222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534">
                              <w:marLeft w:val="0"/>
                              <w:marRight w:val="0"/>
                              <w:marTop w:val="0"/>
                              <w:marBottom w:val="0"/>
                              <w:divBdr>
                                <w:top w:val="none" w:sz="0" w:space="0" w:color="auto"/>
                                <w:left w:val="none" w:sz="0" w:space="0" w:color="auto"/>
                                <w:bottom w:val="none" w:sz="0" w:space="0" w:color="auto"/>
                                <w:right w:val="none" w:sz="0" w:space="0" w:color="auto"/>
                              </w:divBdr>
                              <w:divsChild>
                                <w:div w:id="1330257942">
                                  <w:marLeft w:val="0"/>
                                  <w:marRight w:val="0"/>
                                  <w:marTop w:val="0"/>
                                  <w:marBottom w:val="0"/>
                                  <w:divBdr>
                                    <w:top w:val="none" w:sz="0" w:space="0" w:color="auto"/>
                                    <w:left w:val="none" w:sz="0" w:space="0" w:color="auto"/>
                                    <w:bottom w:val="none" w:sz="0" w:space="0" w:color="auto"/>
                                    <w:right w:val="none" w:sz="0" w:space="0" w:color="auto"/>
                                  </w:divBdr>
                                  <w:divsChild>
                                    <w:div w:id="7741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647">
                              <w:marLeft w:val="0"/>
                              <w:marRight w:val="0"/>
                              <w:marTop w:val="0"/>
                              <w:marBottom w:val="0"/>
                              <w:divBdr>
                                <w:top w:val="none" w:sz="0" w:space="0" w:color="auto"/>
                                <w:left w:val="none" w:sz="0" w:space="0" w:color="auto"/>
                                <w:bottom w:val="none" w:sz="0" w:space="0" w:color="auto"/>
                                <w:right w:val="none" w:sz="0" w:space="0" w:color="auto"/>
                              </w:divBdr>
                              <w:divsChild>
                                <w:div w:id="1428043205">
                                  <w:marLeft w:val="0"/>
                                  <w:marRight w:val="0"/>
                                  <w:marTop w:val="0"/>
                                  <w:marBottom w:val="0"/>
                                  <w:divBdr>
                                    <w:top w:val="none" w:sz="0" w:space="0" w:color="auto"/>
                                    <w:left w:val="none" w:sz="0" w:space="0" w:color="auto"/>
                                    <w:bottom w:val="none" w:sz="0" w:space="0" w:color="auto"/>
                                    <w:right w:val="none" w:sz="0" w:space="0" w:color="auto"/>
                                  </w:divBdr>
                                  <w:divsChild>
                                    <w:div w:id="1094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3858">
                              <w:marLeft w:val="0"/>
                              <w:marRight w:val="0"/>
                              <w:marTop w:val="0"/>
                              <w:marBottom w:val="0"/>
                              <w:divBdr>
                                <w:top w:val="none" w:sz="0" w:space="0" w:color="auto"/>
                                <w:left w:val="none" w:sz="0" w:space="0" w:color="auto"/>
                                <w:bottom w:val="none" w:sz="0" w:space="0" w:color="auto"/>
                                <w:right w:val="none" w:sz="0" w:space="0" w:color="auto"/>
                              </w:divBdr>
                              <w:divsChild>
                                <w:div w:id="123810277">
                                  <w:marLeft w:val="0"/>
                                  <w:marRight w:val="0"/>
                                  <w:marTop w:val="0"/>
                                  <w:marBottom w:val="0"/>
                                  <w:divBdr>
                                    <w:top w:val="none" w:sz="0" w:space="0" w:color="auto"/>
                                    <w:left w:val="none" w:sz="0" w:space="0" w:color="auto"/>
                                    <w:bottom w:val="none" w:sz="0" w:space="0" w:color="auto"/>
                                    <w:right w:val="none" w:sz="0" w:space="0" w:color="auto"/>
                                  </w:divBdr>
                                  <w:divsChild>
                                    <w:div w:id="909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6724">
                              <w:marLeft w:val="0"/>
                              <w:marRight w:val="0"/>
                              <w:marTop w:val="0"/>
                              <w:marBottom w:val="0"/>
                              <w:divBdr>
                                <w:top w:val="none" w:sz="0" w:space="0" w:color="auto"/>
                                <w:left w:val="none" w:sz="0" w:space="0" w:color="auto"/>
                                <w:bottom w:val="none" w:sz="0" w:space="0" w:color="auto"/>
                                <w:right w:val="none" w:sz="0" w:space="0" w:color="auto"/>
                              </w:divBdr>
                              <w:divsChild>
                                <w:div w:id="1031734248">
                                  <w:marLeft w:val="0"/>
                                  <w:marRight w:val="0"/>
                                  <w:marTop w:val="0"/>
                                  <w:marBottom w:val="0"/>
                                  <w:divBdr>
                                    <w:top w:val="none" w:sz="0" w:space="0" w:color="auto"/>
                                    <w:left w:val="none" w:sz="0" w:space="0" w:color="auto"/>
                                    <w:bottom w:val="none" w:sz="0" w:space="0" w:color="auto"/>
                                    <w:right w:val="none" w:sz="0" w:space="0" w:color="auto"/>
                                  </w:divBdr>
                                  <w:divsChild>
                                    <w:div w:id="970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0056">
                              <w:marLeft w:val="0"/>
                              <w:marRight w:val="0"/>
                              <w:marTop w:val="0"/>
                              <w:marBottom w:val="0"/>
                              <w:divBdr>
                                <w:top w:val="none" w:sz="0" w:space="0" w:color="auto"/>
                                <w:left w:val="none" w:sz="0" w:space="0" w:color="auto"/>
                                <w:bottom w:val="none" w:sz="0" w:space="0" w:color="auto"/>
                                <w:right w:val="none" w:sz="0" w:space="0" w:color="auto"/>
                              </w:divBdr>
                              <w:divsChild>
                                <w:div w:id="2137794217">
                                  <w:marLeft w:val="0"/>
                                  <w:marRight w:val="0"/>
                                  <w:marTop w:val="0"/>
                                  <w:marBottom w:val="0"/>
                                  <w:divBdr>
                                    <w:top w:val="none" w:sz="0" w:space="0" w:color="auto"/>
                                    <w:left w:val="none" w:sz="0" w:space="0" w:color="auto"/>
                                    <w:bottom w:val="none" w:sz="0" w:space="0" w:color="auto"/>
                                    <w:right w:val="none" w:sz="0" w:space="0" w:color="auto"/>
                                  </w:divBdr>
                                  <w:divsChild>
                                    <w:div w:id="662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3377">
                              <w:marLeft w:val="0"/>
                              <w:marRight w:val="0"/>
                              <w:marTop w:val="0"/>
                              <w:marBottom w:val="0"/>
                              <w:divBdr>
                                <w:top w:val="none" w:sz="0" w:space="0" w:color="auto"/>
                                <w:left w:val="none" w:sz="0" w:space="0" w:color="auto"/>
                                <w:bottom w:val="none" w:sz="0" w:space="0" w:color="auto"/>
                                <w:right w:val="none" w:sz="0" w:space="0" w:color="auto"/>
                              </w:divBdr>
                              <w:divsChild>
                                <w:div w:id="1920866834">
                                  <w:marLeft w:val="0"/>
                                  <w:marRight w:val="0"/>
                                  <w:marTop w:val="0"/>
                                  <w:marBottom w:val="0"/>
                                  <w:divBdr>
                                    <w:top w:val="none" w:sz="0" w:space="0" w:color="auto"/>
                                    <w:left w:val="none" w:sz="0" w:space="0" w:color="auto"/>
                                    <w:bottom w:val="none" w:sz="0" w:space="0" w:color="auto"/>
                                    <w:right w:val="none" w:sz="0" w:space="0" w:color="auto"/>
                                  </w:divBdr>
                                </w:div>
                              </w:divsChild>
                            </w:div>
                            <w:div w:id="1405835438">
                              <w:marLeft w:val="0"/>
                              <w:marRight w:val="0"/>
                              <w:marTop w:val="0"/>
                              <w:marBottom w:val="0"/>
                              <w:divBdr>
                                <w:top w:val="none" w:sz="0" w:space="0" w:color="auto"/>
                                <w:left w:val="none" w:sz="0" w:space="0" w:color="auto"/>
                                <w:bottom w:val="none" w:sz="0" w:space="0" w:color="auto"/>
                                <w:right w:val="none" w:sz="0" w:space="0" w:color="auto"/>
                              </w:divBdr>
                              <w:divsChild>
                                <w:div w:id="2086561064">
                                  <w:marLeft w:val="0"/>
                                  <w:marRight w:val="0"/>
                                  <w:marTop w:val="0"/>
                                  <w:marBottom w:val="0"/>
                                  <w:divBdr>
                                    <w:top w:val="none" w:sz="0" w:space="0" w:color="auto"/>
                                    <w:left w:val="none" w:sz="0" w:space="0" w:color="auto"/>
                                    <w:bottom w:val="none" w:sz="0" w:space="0" w:color="auto"/>
                                    <w:right w:val="none" w:sz="0" w:space="0" w:color="auto"/>
                                  </w:divBdr>
                                  <w:divsChild>
                                    <w:div w:id="16229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6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5270-8EB5-44E2-971D-B15B62CB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N1056</dc:creator>
  <cp:lastModifiedBy>N1056</cp:lastModifiedBy>
  <cp:revision>2</cp:revision>
  <cp:lastPrinted>2017-03-14T00:25:00Z</cp:lastPrinted>
  <dcterms:created xsi:type="dcterms:W3CDTF">2017-04-10T06:47:00Z</dcterms:created>
  <dcterms:modified xsi:type="dcterms:W3CDTF">2017-04-10T06:47:00Z</dcterms:modified>
</cp:coreProperties>
</file>